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9B0" w:rsidRPr="00D749FB" w:rsidRDefault="004329B0" w:rsidP="00D749FB">
      <w:pPr>
        <w:rPr>
          <w:rFonts w:asciiTheme="minorHAnsi" w:hAnsiTheme="minorHAnsi"/>
          <w:b/>
          <w:color w:val="FF0000"/>
          <w:sz w:val="20"/>
          <w:szCs w:val="32"/>
        </w:rPr>
      </w:pPr>
    </w:p>
    <w:p w:rsidR="00A72279" w:rsidRPr="00780B18" w:rsidRDefault="006119C6" w:rsidP="00D26784">
      <w:pPr>
        <w:ind w:left="-288" w:right="576"/>
        <w:jc w:val="both"/>
        <w:rPr>
          <w:rFonts w:asciiTheme="minorHAnsi" w:hAnsiTheme="minorHAnsi"/>
          <w:color w:val="000000"/>
          <w:u w:val="single"/>
        </w:rPr>
      </w:pPr>
      <w:r w:rsidRPr="001F4665">
        <w:rPr>
          <w:rFonts w:asciiTheme="minorHAnsi" w:hAnsiTheme="minorHAnsi"/>
          <w:b/>
          <w:color w:val="000000"/>
        </w:rPr>
        <w:t>Member</w:t>
      </w:r>
      <w:r w:rsidR="004329B0" w:rsidRPr="001F4665">
        <w:rPr>
          <w:rFonts w:asciiTheme="minorHAnsi" w:hAnsiTheme="minorHAnsi"/>
          <w:b/>
          <w:color w:val="000000"/>
        </w:rPr>
        <w:t xml:space="preserve"> Name:</w:t>
      </w:r>
      <w:r w:rsidR="004329B0" w:rsidRPr="00780B18">
        <w:rPr>
          <w:rFonts w:asciiTheme="minorHAnsi" w:hAnsiTheme="minorHAnsi"/>
          <w:color w:val="000000"/>
        </w:rPr>
        <w:t xml:space="preserve">  </w:t>
      </w:r>
      <w:r w:rsidR="004329B0" w:rsidRPr="00780B18">
        <w:rPr>
          <w:rFonts w:asciiTheme="minorHAnsi" w:hAnsiTheme="minorHAnsi"/>
          <w:color w:val="000000"/>
          <w:u w:val="single"/>
        </w:rPr>
        <w:tab/>
      </w:r>
      <w:r w:rsidR="004329B0" w:rsidRPr="00780B18">
        <w:rPr>
          <w:rFonts w:asciiTheme="minorHAnsi" w:hAnsiTheme="minorHAnsi"/>
          <w:color w:val="000000"/>
          <w:u w:val="single"/>
        </w:rPr>
        <w:tab/>
      </w:r>
      <w:r w:rsidR="001F4665">
        <w:rPr>
          <w:rFonts w:asciiTheme="minorHAnsi" w:hAnsiTheme="minorHAnsi"/>
          <w:color w:val="000000"/>
          <w:u w:val="single"/>
        </w:rPr>
        <w:t>Jessica Stearns</w:t>
      </w:r>
      <w:r w:rsidR="00D54907" w:rsidRPr="00780B18">
        <w:rPr>
          <w:rFonts w:asciiTheme="minorHAnsi" w:hAnsiTheme="minorHAnsi"/>
          <w:color w:val="000000"/>
          <w:u w:val="single"/>
        </w:rPr>
        <w:tab/>
      </w:r>
      <w:r w:rsidR="004329B0" w:rsidRPr="00780B18">
        <w:rPr>
          <w:rFonts w:asciiTheme="minorHAnsi" w:hAnsiTheme="minorHAnsi"/>
          <w:color w:val="000000"/>
          <w:u w:val="single"/>
        </w:rPr>
        <w:tab/>
      </w:r>
      <w:r w:rsidR="001F4665">
        <w:rPr>
          <w:rFonts w:asciiTheme="minorHAnsi" w:hAnsiTheme="minorHAnsi"/>
          <w:color w:val="000000"/>
          <w:u w:val="single"/>
        </w:rPr>
        <w:tab/>
      </w:r>
      <w:r w:rsidR="008752D5">
        <w:rPr>
          <w:rFonts w:asciiTheme="minorHAnsi" w:hAnsiTheme="minorHAnsi"/>
          <w:color w:val="000000"/>
          <w:u w:val="single"/>
        </w:rPr>
        <w:tab/>
      </w:r>
      <w:r w:rsidRPr="001F4665">
        <w:rPr>
          <w:rFonts w:asciiTheme="minorHAnsi" w:hAnsiTheme="minorHAnsi"/>
          <w:b/>
          <w:color w:val="000000"/>
          <w:sz w:val="22"/>
          <w:szCs w:val="22"/>
          <w:u w:val="single"/>
        </w:rPr>
        <w:t>Site Name:</w:t>
      </w:r>
      <w:r w:rsidR="008752D5">
        <w:rPr>
          <w:rFonts w:asciiTheme="minorHAnsi" w:hAnsiTheme="minorHAnsi"/>
          <w:color w:val="000000"/>
          <w:sz w:val="22"/>
          <w:szCs w:val="22"/>
          <w:u w:val="single"/>
        </w:rPr>
        <w:tab/>
      </w:r>
      <w:r w:rsidR="001F4665">
        <w:rPr>
          <w:rFonts w:asciiTheme="minorHAnsi" w:hAnsiTheme="minorHAnsi"/>
          <w:color w:val="000000"/>
          <w:sz w:val="22"/>
          <w:szCs w:val="22"/>
          <w:u w:val="single"/>
        </w:rPr>
        <w:t>East Elementary—Greenville Area School District</w:t>
      </w:r>
      <w:r w:rsidR="008752D5">
        <w:rPr>
          <w:rFonts w:asciiTheme="minorHAnsi" w:hAnsiTheme="minorHAnsi"/>
          <w:color w:val="000000"/>
          <w:sz w:val="22"/>
          <w:szCs w:val="22"/>
          <w:u w:val="single"/>
        </w:rPr>
        <w:tab/>
      </w:r>
    </w:p>
    <w:p w:rsidR="00A72279" w:rsidRPr="00780B18" w:rsidRDefault="00A72279" w:rsidP="00D26784">
      <w:pPr>
        <w:ind w:left="-288" w:right="576"/>
        <w:jc w:val="both"/>
        <w:rPr>
          <w:rFonts w:asciiTheme="minorHAnsi" w:hAnsiTheme="minorHAnsi"/>
          <w:color w:val="000000"/>
          <w:u w:val="single"/>
        </w:rPr>
      </w:pPr>
    </w:p>
    <w:p w:rsidR="00625ED4" w:rsidRPr="00780B18" w:rsidRDefault="00A72279" w:rsidP="00D749FB">
      <w:pPr>
        <w:ind w:left="-288" w:right="576"/>
        <w:jc w:val="both"/>
        <w:rPr>
          <w:rFonts w:asciiTheme="minorHAnsi" w:hAnsiTheme="minorHAnsi"/>
          <w:color w:val="000000"/>
        </w:rPr>
      </w:pPr>
      <w:r w:rsidRPr="00780B18">
        <w:rPr>
          <w:rFonts w:asciiTheme="minorHAnsi" w:hAnsiTheme="minorHAnsi"/>
          <w:b/>
          <w:color w:val="000000"/>
        </w:rPr>
        <w:t>I</w:t>
      </w:r>
      <w:r w:rsidR="004329B0" w:rsidRPr="00780B18">
        <w:rPr>
          <w:rFonts w:asciiTheme="minorHAnsi" w:hAnsiTheme="minorHAnsi"/>
          <w:b/>
          <w:color w:val="000000"/>
        </w:rPr>
        <w:t>nstructions</w:t>
      </w:r>
      <w:r w:rsidR="00520435">
        <w:rPr>
          <w:rFonts w:asciiTheme="minorHAnsi" w:hAnsiTheme="minorHAnsi"/>
          <w:color w:val="000000"/>
        </w:rPr>
        <w:t>:  AmeriCorps</w:t>
      </w:r>
      <w:r w:rsidR="00613FC9" w:rsidRPr="00780B18">
        <w:rPr>
          <w:rFonts w:asciiTheme="minorHAnsi" w:hAnsiTheme="minorHAnsi"/>
          <w:color w:val="000000"/>
        </w:rPr>
        <w:t xml:space="preserve"> supervisor</w:t>
      </w:r>
      <w:r w:rsidR="00520435">
        <w:rPr>
          <w:rFonts w:asciiTheme="minorHAnsi" w:hAnsiTheme="minorHAnsi"/>
          <w:color w:val="000000"/>
        </w:rPr>
        <w:t>s</w:t>
      </w:r>
      <w:r w:rsidR="00613FC9" w:rsidRPr="00780B18">
        <w:rPr>
          <w:rFonts w:asciiTheme="minorHAnsi" w:hAnsiTheme="minorHAnsi"/>
          <w:color w:val="000000"/>
        </w:rPr>
        <w:t xml:space="preserve"> and member</w:t>
      </w:r>
      <w:r w:rsidR="00520435">
        <w:rPr>
          <w:rFonts w:asciiTheme="minorHAnsi" w:hAnsiTheme="minorHAnsi"/>
          <w:color w:val="000000"/>
        </w:rPr>
        <w:t>s</w:t>
      </w:r>
      <w:r w:rsidR="00613FC9" w:rsidRPr="00780B18">
        <w:rPr>
          <w:rFonts w:asciiTheme="minorHAnsi" w:hAnsiTheme="minorHAnsi"/>
          <w:color w:val="000000"/>
        </w:rPr>
        <w:t xml:space="preserve"> </w:t>
      </w:r>
      <w:r w:rsidR="006119C6" w:rsidRPr="00780B18">
        <w:rPr>
          <w:rFonts w:asciiTheme="minorHAnsi" w:hAnsiTheme="minorHAnsi"/>
          <w:color w:val="000000"/>
        </w:rPr>
        <w:t xml:space="preserve">will </w:t>
      </w:r>
      <w:r w:rsidR="00613FC9" w:rsidRPr="00780B18">
        <w:rPr>
          <w:rFonts w:asciiTheme="minorHAnsi" w:hAnsiTheme="minorHAnsi"/>
          <w:color w:val="000000"/>
        </w:rPr>
        <w:t>use th</w:t>
      </w:r>
      <w:r w:rsidR="006119C6" w:rsidRPr="00780B18">
        <w:rPr>
          <w:rFonts w:asciiTheme="minorHAnsi" w:hAnsiTheme="minorHAnsi"/>
          <w:color w:val="000000"/>
        </w:rPr>
        <w:t>is</w:t>
      </w:r>
      <w:r w:rsidR="00613FC9" w:rsidRPr="00780B18">
        <w:rPr>
          <w:rFonts w:asciiTheme="minorHAnsi" w:hAnsiTheme="minorHAnsi"/>
          <w:color w:val="000000"/>
        </w:rPr>
        <w:t xml:space="preserve"> </w:t>
      </w:r>
      <w:r w:rsidR="004329B0" w:rsidRPr="00780B18">
        <w:rPr>
          <w:rFonts w:asciiTheme="minorHAnsi" w:hAnsiTheme="minorHAnsi"/>
          <w:color w:val="000000"/>
        </w:rPr>
        <w:t xml:space="preserve">Training Plan </w:t>
      </w:r>
      <w:r w:rsidR="00613FC9" w:rsidRPr="00780B18">
        <w:rPr>
          <w:rFonts w:asciiTheme="minorHAnsi" w:hAnsiTheme="minorHAnsi"/>
          <w:color w:val="000000"/>
        </w:rPr>
        <w:t xml:space="preserve">to track the completion of required training, noting the </w:t>
      </w:r>
      <w:r w:rsidR="000E4A6A" w:rsidRPr="00780B18">
        <w:rPr>
          <w:rFonts w:asciiTheme="minorHAnsi" w:hAnsiTheme="minorHAnsi"/>
          <w:color w:val="000000"/>
        </w:rPr>
        <w:t xml:space="preserve">dates and training </w:t>
      </w:r>
      <w:r w:rsidR="00613FC9" w:rsidRPr="00780B18">
        <w:rPr>
          <w:rFonts w:asciiTheme="minorHAnsi" w:hAnsiTheme="minorHAnsi"/>
          <w:color w:val="000000"/>
        </w:rPr>
        <w:t>completed</w:t>
      </w:r>
      <w:r w:rsidR="00D26784" w:rsidRPr="00780B18">
        <w:rPr>
          <w:rFonts w:asciiTheme="minorHAnsi" w:hAnsiTheme="minorHAnsi"/>
          <w:color w:val="000000"/>
        </w:rPr>
        <w:t xml:space="preserve">. </w:t>
      </w:r>
      <w:r w:rsidR="006119C6" w:rsidRPr="00780B18">
        <w:rPr>
          <w:rFonts w:asciiTheme="minorHAnsi" w:hAnsiTheme="minorHAnsi"/>
          <w:color w:val="000000"/>
        </w:rPr>
        <w:t xml:space="preserve">The training plan </w:t>
      </w:r>
      <w:r w:rsidR="00520435">
        <w:rPr>
          <w:rFonts w:asciiTheme="minorHAnsi" w:hAnsiTheme="minorHAnsi"/>
          <w:color w:val="000000"/>
        </w:rPr>
        <w:t xml:space="preserve">will be kept </w:t>
      </w:r>
      <w:r w:rsidR="00625ED4" w:rsidRPr="00780B18">
        <w:rPr>
          <w:rFonts w:asciiTheme="minorHAnsi" w:hAnsiTheme="minorHAnsi"/>
          <w:color w:val="000000"/>
        </w:rPr>
        <w:t xml:space="preserve">on site </w:t>
      </w:r>
      <w:r w:rsidR="00993D47" w:rsidRPr="00780B18">
        <w:rPr>
          <w:rFonts w:asciiTheme="minorHAnsi" w:hAnsiTheme="minorHAnsi"/>
          <w:color w:val="000000"/>
        </w:rPr>
        <w:t xml:space="preserve">with the member file. </w:t>
      </w:r>
      <w:r w:rsidR="00520435">
        <w:rPr>
          <w:rFonts w:asciiTheme="minorHAnsi" w:hAnsiTheme="minorHAnsi"/>
          <w:color w:val="000000"/>
        </w:rPr>
        <w:t xml:space="preserve"> A copy of the plan will be kept by the member for individual training purposes and portfolio retention.</w:t>
      </w:r>
    </w:p>
    <w:p w:rsidR="00F62550" w:rsidRPr="00780B18" w:rsidRDefault="00F62550" w:rsidP="00D749FB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  <w:r w:rsidRPr="00780B18">
        <w:rPr>
          <w:rFonts w:asciiTheme="minorHAnsi" w:hAnsiTheme="minorHAnsi"/>
          <w:b/>
          <w:snapToGrid w:val="0"/>
          <w:color w:val="000000"/>
        </w:rPr>
        <w:t>Required Training</w:t>
      </w:r>
      <w:r w:rsidR="00F70141">
        <w:rPr>
          <w:rFonts w:asciiTheme="minorHAnsi" w:hAnsiTheme="minorHAnsi"/>
          <w:b/>
          <w:snapToGrid w:val="0"/>
          <w:color w:val="000000"/>
        </w:rPr>
        <w:t>s</w:t>
      </w:r>
    </w:p>
    <w:tbl>
      <w:tblPr>
        <w:tblW w:w="14850" w:type="dxa"/>
        <w:tblInd w:w="-7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9090"/>
        <w:gridCol w:w="2160"/>
        <w:gridCol w:w="1440"/>
      </w:tblGrid>
      <w:tr w:rsidR="0067682B" w:rsidRPr="00780B18" w:rsidTr="002A53D2">
        <w:trPr>
          <w:cantSplit/>
          <w:trHeight w:val="606"/>
        </w:trPr>
        <w:tc>
          <w:tcPr>
            <w:tcW w:w="2160" w:type="dxa"/>
            <w:tcBorders>
              <w:top w:val="nil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pStyle w:val="Heading2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090" w:type="dxa"/>
            <w:tcBorders>
              <w:bottom w:val="single" w:sz="18" w:space="0" w:color="auto"/>
            </w:tcBorders>
          </w:tcPr>
          <w:p w:rsidR="0067682B" w:rsidRPr="00780B18" w:rsidRDefault="0067682B">
            <w:pPr>
              <w:pStyle w:val="Heading5"/>
              <w:rPr>
                <w:rFonts w:asciiTheme="minorHAnsi" w:hAnsiTheme="minorHAnsi"/>
                <w:color w:val="000000"/>
                <w:sz w:val="24"/>
              </w:rPr>
            </w:pPr>
            <w:r w:rsidRPr="00780B18">
              <w:rPr>
                <w:rFonts w:asciiTheme="minorHAnsi" w:hAnsiTheme="minorHAnsi"/>
                <w:color w:val="000000"/>
                <w:sz w:val="24"/>
              </w:rPr>
              <w:t>Competencies</w:t>
            </w:r>
          </w:p>
        </w:tc>
        <w:tc>
          <w:tcPr>
            <w:tcW w:w="2160" w:type="dxa"/>
            <w:tcBorders>
              <w:bottom w:val="single" w:sz="18" w:space="0" w:color="auto"/>
            </w:tcBorders>
          </w:tcPr>
          <w:p w:rsidR="0067682B" w:rsidRDefault="0067682B">
            <w:pPr>
              <w:pStyle w:val="Heading5"/>
              <w:rPr>
                <w:rFonts w:asciiTheme="minorHAnsi" w:hAnsiTheme="minorHAnsi" w:cs="Arial"/>
                <w:color w:val="000000"/>
                <w:sz w:val="24"/>
              </w:rPr>
            </w:pPr>
            <w:r w:rsidRPr="00780B18">
              <w:rPr>
                <w:rFonts w:asciiTheme="minorHAnsi" w:hAnsiTheme="minorHAnsi" w:cs="Arial"/>
                <w:color w:val="000000"/>
                <w:sz w:val="24"/>
              </w:rPr>
              <w:t xml:space="preserve">Name of trainer </w:t>
            </w:r>
          </w:p>
          <w:p w:rsidR="00520435" w:rsidRPr="00520435" w:rsidRDefault="00520435" w:rsidP="00520435"/>
        </w:tc>
        <w:tc>
          <w:tcPr>
            <w:tcW w:w="1440" w:type="dxa"/>
            <w:tcBorders>
              <w:bottom w:val="single" w:sz="18" w:space="0" w:color="auto"/>
            </w:tcBorders>
          </w:tcPr>
          <w:p w:rsidR="0067682B" w:rsidRPr="00780B18" w:rsidRDefault="0067682B">
            <w:pPr>
              <w:pStyle w:val="Heading5"/>
              <w:rPr>
                <w:rFonts w:asciiTheme="minorHAnsi" w:hAnsiTheme="minorHAnsi" w:cs="Arial"/>
                <w:color w:val="000000"/>
                <w:sz w:val="24"/>
              </w:rPr>
            </w:pPr>
            <w:r w:rsidRPr="00780B18">
              <w:rPr>
                <w:rFonts w:asciiTheme="minorHAnsi" w:hAnsiTheme="minorHAnsi" w:cs="Arial"/>
                <w:color w:val="000000"/>
                <w:sz w:val="24"/>
              </w:rPr>
              <w:t>Date Completed</w:t>
            </w:r>
          </w:p>
        </w:tc>
      </w:tr>
      <w:tr w:rsidR="0067682B" w:rsidRPr="00780B18" w:rsidTr="002A53D2">
        <w:trPr>
          <w:cantSplit/>
          <w:trHeight w:val="1782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AmeriCorps Affiliation &amp;</w:t>
            </w:r>
          </w:p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Program Orientation</w:t>
            </w:r>
          </w:p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67682B" w:rsidRPr="00780B18" w:rsidRDefault="0067682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520435" w:rsidRPr="008752D5" w:rsidRDefault="00497CEA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8752D5">
              <w:rPr>
                <w:rFonts w:asciiTheme="minorHAnsi" w:hAnsiTheme="minorHAnsi"/>
                <w:sz w:val="20"/>
              </w:rPr>
              <w:t>Contextualize the h</w:t>
            </w:r>
            <w:r w:rsidR="00520435" w:rsidRPr="008752D5">
              <w:rPr>
                <w:rFonts w:asciiTheme="minorHAnsi" w:hAnsiTheme="minorHAnsi"/>
                <w:sz w:val="20"/>
              </w:rPr>
              <w:t>istory of Keystone SMILES Community Learning Center Inc.</w:t>
            </w:r>
            <w:r w:rsidRPr="008752D5">
              <w:rPr>
                <w:rFonts w:asciiTheme="minorHAnsi" w:hAnsiTheme="minorHAnsi"/>
                <w:sz w:val="20"/>
              </w:rPr>
              <w:t xml:space="preserve"> as a National Service Provider and a private Non-Profit</w:t>
            </w:r>
          </w:p>
          <w:p w:rsidR="00780B18" w:rsidRPr="00497CEA" w:rsidRDefault="00780B18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497CEA">
              <w:rPr>
                <w:rFonts w:asciiTheme="minorHAnsi" w:hAnsiTheme="minorHAnsi"/>
                <w:sz w:val="20"/>
              </w:rPr>
              <w:t>Review the program’s service objectives, activities and evaluation plan.</w:t>
            </w:r>
          </w:p>
          <w:p w:rsidR="0067682B" w:rsidRPr="002A53D2" w:rsidRDefault="0067682B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Demonstrate knowledge of the structure</w:t>
            </w:r>
            <w:r w:rsidR="008752D5">
              <w:rPr>
                <w:rFonts w:asciiTheme="minorHAnsi" w:hAnsiTheme="minorHAnsi"/>
                <w:color w:val="000000"/>
                <w:sz w:val="20"/>
              </w:rPr>
              <w:t xml:space="preserve"> and history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 of AmeriCorps and other </w:t>
            </w:r>
            <w:r w:rsidR="008752D5">
              <w:rPr>
                <w:rFonts w:asciiTheme="minorHAnsi" w:hAnsiTheme="minorHAnsi"/>
                <w:color w:val="000000"/>
                <w:sz w:val="20"/>
              </w:rPr>
              <w:t>N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ational </w:t>
            </w:r>
            <w:r w:rsidR="008752D5">
              <w:rPr>
                <w:rFonts w:asciiTheme="minorHAnsi" w:hAnsiTheme="minorHAnsi"/>
                <w:color w:val="000000"/>
                <w:sz w:val="20"/>
              </w:rPr>
              <w:t>S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>ervice programs and understand where they belong in the large national movement.</w:t>
            </w:r>
          </w:p>
          <w:p w:rsidR="0067682B" w:rsidRPr="002A53D2" w:rsidRDefault="00F1369F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I</w:t>
            </w:r>
            <w:r w:rsidR="0067682B" w:rsidRPr="002A53D2">
              <w:rPr>
                <w:rFonts w:asciiTheme="minorHAnsi" w:hAnsiTheme="minorHAnsi"/>
                <w:color w:val="000000"/>
                <w:sz w:val="20"/>
              </w:rPr>
              <w:t>ntroduce themselves and their program as well as describe their role as an AmeriCorps member.</w:t>
            </w:r>
          </w:p>
          <w:p w:rsidR="0067682B" w:rsidRPr="002A53D2" w:rsidRDefault="0067682B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Articulate and model a definition of ethic of service including how service is different than a job.</w:t>
            </w:r>
          </w:p>
          <w:p w:rsidR="00F13C39" w:rsidRPr="002A53D2" w:rsidRDefault="0067682B" w:rsidP="002A53D2">
            <w:pPr>
              <w:numPr>
                <w:ilvl w:val="0"/>
                <w:numId w:val="1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Demonstrate knowledge of the goals and objectives of their programs</w:t>
            </w:r>
            <w:r w:rsidR="00520435">
              <w:rPr>
                <w:rFonts w:asciiTheme="minorHAnsi" w:hAnsiTheme="minorHAnsi"/>
                <w:color w:val="000000"/>
                <w:sz w:val="20"/>
              </w:rPr>
              <w:t xml:space="preserve"> through individual service descriptions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F1369F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Default="00520435" w:rsidP="00F1369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Joyce Fosdick</w:t>
            </w:r>
          </w:p>
          <w:p w:rsidR="00520435" w:rsidRDefault="00520435" w:rsidP="00F1369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Amy Anderson</w:t>
            </w:r>
          </w:p>
          <w:p w:rsidR="00F1369F" w:rsidRDefault="00F1369F" w:rsidP="00F1369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Jennifer Welton       </w:t>
            </w:r>
          </w:p>
          <w:p w:rsidR="00F1369F" w:rsidRDefault="00F1369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F1369F" w:rsidRDefault="00F1369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F1369F" w:rsidRPr="00780B18" w:rsidRDefault="00F1369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F1369F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Pr="00780B18" w:rsidRDefault="00F1369F" w:rsidP="00F1369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08/29/</w:t>
            </w:r>
            <w:r w:rsidR="00520435">
              <w:rPr>
                <w:rFonts w:asciiTheme="minorHAnsi" w:hAnsiTheme="minorHAnsi"/>
                <w:color w:val="000000"/>
                <w:sz w:val="20"/>
              </w:rPr>
              <w:t xml:space="preserve"> 2014</w:t>
            </w:r>
          </w:p>
        </w:tc>
      </w:tr>
      <w:tr w:rsidR="0067682B" w:rsidRPr="00780B18" w:rsidTr="002A53D2">
        <w:trPr>
          <w:cantSplit/>
          <w:trHeight w:val="1152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Cultural Competency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67682B" w:rsidRPr="002A53D2" w:rsidRDefault="0067682B" w:rsidP="002A53D2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  <w:tab w:val="num" w:pos="379"/>
              </w:tabs>
              <w:ind w:left="739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Know and recognize the components of cultural competency.</w:t>
            </w:r>
          </w:p>
          <w:p w:rsidR="009C75B8" w:rsidRPr="002A53D2" w:rsidRDefault="009C75B8" w:rsidP="002A53D2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  <w:tab w:val="num" w:pos="379"/>
              </w:tabs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Treat others with respect, trust and dignity.</w:t>
            </w:r>
          </w:p>
          <w:p w:rsidR="0067682B" w:rsidRPr="002A53D2" w:rsidRDefault="0067682B" w:rsidP="002A53D2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  <w:tab w:val="num" w:pos="379"/>
              </w:tabs>
              <w:ind w:left="739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Be aware and be respectful in the communities they serve.</w:t>
            </w:r>
          </w:p>
          <w:p w:rsidR="0067682B" w:rsidRPr="002A53D2" w:rsidRDefault="00520435" w:rsidP="002A53D2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  <w:tab w:val="num" w:pos="379"/>
              </w:tabs>
              <w:ind w:left="739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Reflect and assess individual </w:t>
            </w:r>
            <w:r w:rsidR="0067682B" w:rsidRPr="002A53D2">
              <w:rPr>
                <w:rFonts w:asciiTheme="minorHAnsi" w:hAnsiTheme="minorHAnsi"/>
                <w:color w:val="000000"/>
                <w:sz w:val="20"/>
              </w:rPr>
              <w:t>knowledge of cultural/diversity issues.</w:t>
            </w:r>
          </w:p>
          <w:p w:rsidR="00520435" w:rsidRPr="002A53D2" w:rsidRDefault="00520435" w:rsidP="00F1369F">
            <w:pPr>
              <w:pStyle w:val="ListParagraph"/>
              <w:numPr>
                <w:ilvl w:val="0"/>
                <w:numId w:val="29"/>
              </w:numPr>
              <w:tabs>
                <w:tab w:val="clear" w:pos="1080"/>
                <w:tab w:val="num" w:pos="379"/>
              </w:tabs>
              <w:ind w:left="739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Reflect and prepare for service </w:t>
            </w:r>
            <w:r w:rsidR="0067682B" w:rsidRPr="002A53D2">
              <w:rPr>
                <w:rFonts w:asciiTheme="minorHAnsi" w:hAnsiTheme="minorHAnsi"/>
                <w:color w:val="000000"/>
                <w:sz w:val="20"/>
              </w:rPr>
              <w:t xml:space="preserve">and </w:t>
            </w:r>
            <w:r w:rsidR="00F1369F">
              <w:rPr>
                <w:rFonts w:asciiTheme="minorHAnsi" w:hAnsiTheme="minorHAnsi"/>
                <w:color w:val="000000"/>
                <w:sz w:val="20"/>
              </w:rPr>
              <w:t xml:space="preserve">knowledge to </w:t>
            </w:r>
            <w:r w:rsidR="0067682B" w:rsidRPr="002A53D2">
              <w:rPr>
                <w:rFonts w:asciiTheme="minorHAnsi" w:hAnsiTheme="minorHAnsi"/>
                <w:color w:val="000000"/>
                <w:sz w:val="20"/>
              </w:rPr>
              <w:t xml:space="preserve">interact </w:t>
            </w:r>
            <w:r w:rsidR="00F13C39" w:rsidRPr="002A53D2">
              <w:rPr>
                <w:rFonts w:asciiTheme="minorHAnsi" w:hAnsiTheme="minorHAnsi"/>
                <w:color w:val="000000"/>
                <w:sz w:val="20"/>
              </w:rPr>
              <w:t xml:space="preserve">with people from diverse </w:t>
            </w:r>
            <w:r w:rsidR="0067682B" w:rsidRPr="002A53D2">
              <w:rPr>
                <w:rFonts w:asciiTheme="minorHAnsi" w:hAnsiTheme="minorHAnsi"/>
                <w:color w:val="000000"/>
                <w:sz w:val="20"/>
              </w:rPr>
              <w:t>backgrounds.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Default="00F1369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="00520435">
              <w:rPr>
                <w:rFonts w:asciiTheme="minorHAnsi" w:hAnsiTheme="minorHAnsi"/>
                <w:color w:val="000000"/>
                <w:sz w:val="20"/>
              </w:rPr>
              <w:t>Joyce Fosdick</w:t>
            </w:r>
          </w:p>
          <w:p w:rsidR="00F1369F" w:rsidRDefault="00F1369F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520435" w:rsidRPr="00780B18" w:rsidRDefault="00520435" w:rsidP="0028447A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F1369F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Pr="00780B18" w:rsidRDefault="00F1369F" w:rsidP="00F1369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08/29/2013</w:t>
            </w:r>
          </w:p>
        </w:tc>
      </w:tr>
      <w:tr w:rsidR="0067682B" w:rsidRPr="00780B18" w:rsidTr="002A53D2">
        <w:trPr>
          <w:cantSplit/>
          <w:trHeight w:val="675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ind w:right="113"/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  <w:spacing w:val="-4"/>
              </w:rPr>
              <w:t>Effective Communication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67682B" w:rsidRPr="002A53D2" w:rsidRDefault="0067682B" w:rsidP="002A53D2">
            <w:pPr>
              <w:numPr>
                <w:ilvl w:val="0"/>
                <w:numId w:val="10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Know how to use effective communication skills, including active listening, to prevent and/or resolve conflict and build strong relationships.</w:t>
            </w:r>
          </w:p>
          <w:p w:rsidR="009C75B8" w:rsidRPr="002A53D2" w:rsidRDefault="009C75B8" w:rsidP="002A53D2">
            <w:pPr>
              <w:numPr>
                <w:ilvl w:val="0"/>
                <w:numId w:val="10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Increase confidence in giving formal or informal presentations to small or large groups.</w:t>
            </w:r>
          </w:p>
          <w:p w:rsidR="00DD265C" w:rsidRPr="002A53D2" w:rsidRDefault="00DD265C" w:rsidP="002A53D2">
            <w:pPr>
              <w:numPr>
                <w:ilvl w:val="0"/>
                <w:numId w:val="10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Demonstrate appropriate</w:t>
            </w:r>
            <w:r w:rsidR="009C75B8" w:rsidRPr="002A53D2">
              <w:rPr>
                <w:rFonts w:asciiTheme="minorHAnsi" w:hAnsiTheme="minorHAnsi"/>
                <w:color w:val="000000"/>
                <w:sz w:val="20"/>
              </w:rPr>
              <w:t xml:space="preserve">, effective 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>digital communication</w:t>
            </w:r>
            <w:r w:rsidR="009C75B8" w:rsidRPr="002A53D2">
              <w:rPr>
                <w:rFonts w:asciiTheme="minorHAnsi" w:hAnsiTheme="minorHAnsi"/>
                <w:color w:val="000000"/>
                <w:sz w:val="20"/>
              </w:rPr>
              <w:t xml:space="preserve"> (texting, social networking)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67682B" w:rsidRDefault="00F1369F" w:rsidP="00683989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Joyce Fosdick</w:t>
            </w:r>
          </w:p>
          <w:p w:rsidR="00F1369F" w:rsidRDefault="00F1369F" w:rsidP="00683989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Amy Anderson</w:t>
            </w:r>
          </w:p>
          <w:p w:rsidR="002E302B" w:rsidRDefault="002E302B" w:rsidP="00683989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East Elementary staff-- (</w:t>
            </w:r>
            <w:r w:rsidRPr="002E302B">
              <w:rPr>
                <w:rFonts w:asciiTheme="minorHAnsi" w:hAnsiTheme="minorHAnsi"/>
                <w:i/>
                <w:color w:val="000000"/>
                <w:sz w:val="16"/>
                <w:szCs w:val="16"/>
              </w:rPr>
              <w:t>parent teacher conferences)</w:t>
            </w:r>
          </w:p>
          <w:p w:rsidR="00F1369F" w:rsidRPr="00780B18" w:rsidRDefault="00F1369F" w:rsidP="00683989">
            <w:pPr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67682B" w:rsidRDefault="00F1369F" w:rsidP="00683989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08/29/2013</w:t>
            </w:r>
          </w:p>
          <w:p w:rsidR="002373C0" w:rsidRDefault="002373C0" w:rsidP="00683989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2E302B" w:rsidRPr="00780B18" w:rsidRDefault="002E302B" w:rsidP="00683989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11/21/2013</w:t>
            </w:r>
          </w:p>
        </w:tc>
      </w:tr>
      <w:tr w:rsidR="0067682B" w:rsidRPr="00780B18" w:rsidTr="002A53D2">
        <w:trPr>
          <w:cantSplit/>
          <w:trHeight w:val="1638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 xml:space="preserve">Leadership Skills </w:t>
            </w:r>
            <w:r w:rsidR="00F1369F">
              <w:rPr>
                <w:rFonts w:asciiTheme="minorHAnsi" w:hAnsiTheme="minorHAnsi"/>
                <w:color w:val="000000"/>
              </w:rPr>
              <w:t xml:space="preserve">Demonstration/  </w:t>
            </w:r>
            <w:r w:rsidRPr="00780B18">
              <w:rPr>
                <w:rFonts w:asciiTheme="minorHAnsi" w:hAnsiTheme="minorHAnsi"/>
                <w:color w:val="000000"/>
              </w:rPr>
              <w:t>Development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47538E" w:rsidRPr="002A53D2" w:rsidRDefault="0047538E" w:rsidP="002A53D2">
            <w:pPr>
              <w:pStyle w:val="ListParagraph"/>
              <w:numPr>
                <w:ilvl w:val="0"/>
                <w:numId w:val="22"/>
              </w:numPr>
              <w:spacing w:after="200"/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Build </w:t>
            </w:r>
            <w:r w:rsidR="00E11F5D" w:rsidRPr="002A53D2">
              <w:rPr>
                <w:rFonts w:asciiTheme="minorHAnsi" w:hAnsiTheme="minorHAnsi"/>
                <w:sz w:val="20"/>
              </w:rPr>
              <w:t xml:space="preserve">and maintain </w:t>
            </w:r>
            <w:r w:rsidRPr="002A53D2">
              <w:rPr>
                <w:rFonts w:asciiTheme="minorHAnsi" w:hAnsiTheme="minorHAnsi"/>
                <w:sz w:val="20"/>
              </w:rPr>
              <w:t>construct</w:t>
            </w:r>
            <w:r w:rsidR="00E11F5D" w:rsidRPr="002A53D2">
              <w:rPr>
                <w:rFonts w:asciiTheme="minorHAnsi" w:hAnsiTheme="minorHAnsi"/>
                <w:sz w:val="20"/>
              </w:rPr>
              <w:t>ive and supportive relationships; foster the building of collaborative partnerships.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2"/>
              </w:numPr>
              <w:spacing w:after="200"/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Be able to express </w:t>
            </w:r>
            <w:r w:rsidR="001C5738" w:rsidRPr="002A53D2">
              <w:rPr>
                <w:rFonts w:asciiTheme="minorHAnsi" w:hAnsiTheme="minorHAnsi"/>
                <w:sz w:val="20"/>
              </w:rPr>
              <w:t>yourself</w:t>
            </w:r>
            <w:r w:rsidRPr="002A53D2">
              <w:rPr>
                <w:rFonts w:asciiTheme="minorHAnsi" w:hAnsiTheme="minorHAnsi"/>
                <w:sz w:val="20"/>
              </w:rPr>
              <w:t xml:space="preserve"> </w:t>
            </w:r>
            <w:r w:rsidR="00E11F5D" w:rsidRPr="002A53D2">
              <w:rPr>
                <w:rFonts w:asciiTheme="minorHAnsi" w:hAnsiTheme="minorHAnsi"/>
                <w:sz w:val="20"/>
              </w:rPr>
              <w:t>professionally through various communication methods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  <w:r w:rsidR="00E11F5D" w:rsidRPr="002A53D2">
              <w:rPr>
                <w:rFonts w:asciiTheme="minorHAnsi" w:hAnsiTheme="minorHAnsi"/>
                <w:sz w:val="20"/>
              </w:rPr>
              <w:t xml:space="preserve"> 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2"/>
              </w:numPr>
              <w:spacing w:after="200"/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Organize resources to accomplish tasks with maximum efficiency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2"/>
              </w:numPr>
              <w:spacing w:after="200"/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Select the best course of action by identifying all the alternatives and then making a logical assumption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2"/>
              </w:numPr>
              <w:spacing w:after="200"/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Be </w:t>
            </w:r>
            <w:r w:rsidR="00E11F5D" w:rsidRPr="002A53D2">
              <w:rPr>
                <w:rFonts w:asciiTheme="minorHAnsi" w:hAnsiTheme="minorHAnsi"/>
                <w:sz w:val="20"/>
              </w:rPr>
              <w:t>proactive in developing strategies to resolve issues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</w:p>
          <w:p w:rsidR="00DD265C" w:rsidRDefault="00E11F5D" w:rsidP="002A53D2">
            <w:pPr>
              <w:pStyle w:val="ListParagraph"/>
              <w:numPr>
                <w:ilvl w:val="0"/>
                <w:numId w:val="22"/>
              </w:numPr>
              <w:ind w:left="739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Know how to accept constructive feedbac</w:t>
            </w:r>
            <w:r w:rsidR="00CB4487" w:rsidRPr="002A53D2">
              <w:rPr>
                <w:rFonts w:asciiTheme="minorHAnsi" w:hAnsiTheme="minorHAnsi"/>
                <w:sz w:val="20"/>
              </w:rPr>
              <w:t>k.</w:t>
            </w:r>
          </w:p>
          <w:p w:rsidR="00C77A80" w:rsidRPr="002A53D2" w:rsidRDefault="00C77A80" w:rsidP="002A53D2">
            <w:pPr>
              <w:pStyle w:val="ListParagraph"/>
              <w:numPr>
                <w:ilvl w:val="0"/>
                <w:numId w:val="22"/>
              </w:numPr>
              <w:ind w:left="739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Develop and write a leadership philosophy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Joyce Fosdick</w:t>
            </w:r>
          </w:p>
          <w:p w:rsidR="00F1369F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Amy Anderson</w:t>
            </w:r>
          </w:p>
          <w:p w:rsidR="00F1369F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Dr. Katy Wolfrom</w:t>
            </w:r>
          </w:p>
          <w:p w:rsidR="00F1369F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Frank Gill</w:t>
            </w:r>
          </w:p>
          <w:p w:rsidR="00F1369F" w:rsidRPr="00780B18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color w:val="000000"/>
                <w:sz w:val="20"/>
              </w:rPr>
              <w:t>08/29/2013</w:t>
            </w:r>
          </w:p>
          <w:p w:rsidR="00F1369F" w:rsidRPr="00780B18" w:rsidRDefault="00F1369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08/30/2013</w:t>
            </w:r>
          </w:p>
        </w:tc>
      </w:tr>
      <w:tr w:rsidR="0051161D" w:rsidRPr="00780B18" w:rsidTr="002A53D2">
        <w:trPr>
          <w:cantSplit/>
          <w:trHeight w:val="1359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51161D" w:rsidRPr="00780B18" w:rsidRDefault="0051161D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lastRenderedPageBreak/>
              <w:t>AmeriCorps Policies and Procedures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51161D" w:rsidRPr="002A53D2" w:rsidRDefault="0051161D" w:rsidP="002A53D2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  <w:szCs w:val="22"/>
              </w:rPr>
              <w:t>Understand the Keystone SMILES AmeriCorps Polies including:</w:t>
            </w:r>
          </w:p>
          <w:p w:rsidR="0051161D" w:rsidRPr="002A53D2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Prohibited Activities </w:t>
            </w:r>
          </w:p>
          <w:p w:rsidR="0051161D" w:rsidRPr="002A53D2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Drug-Free Workplace requirements</w:t>
            </w:r>
          </w:p>
          <w:p w:rsidR="0051161D" w:rsidRPr="002A53D2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Sexual Harassment Policy</w:t>
            </w:r>
          </w:p>
          <w:p w:rsidR="0051161D" w:rsidRPr="002A53D2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Nondiscrimination issues</w:t>
            </w:r>
          </w:p>
          <w:p w:rsidR="0033755A" w:rsidRPr="002A53D2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Suspension and release from service and </w:t>
            </w:r>
          </w:p>
          <w:p w:rsidR="0051161D" w:rsidRDefault="0051161D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Grievance procedures.</w:t>
            </w:r>
          </w:p>
          <w:p w:rsidR="00215299" w:rsidRPr="002A53D2" w:rsidRDefault="00215299" w:rsidP="002A53D2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Receive Policies for reference access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51161D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Amy Anderson</w:t>
            </w:r>
          </w:p>
          <w:p w:rsidR="00215299" w:rsidRDefault="00215299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Nancy Ambrose</w:t>
            </w:r>
          </w:p>
          <w:p w:rsidR="00215299" w:rsidRPr="00780B18" w:rsidRDefault="00215299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Tami Burns Stevenson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51161D" w:rsidRPr="00780B18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</w:t>
            </w:r>
            <w:r w:rsidR="00215299">
              <w:rPr>
                <w:rFonts w:asciiTheme="minorHAnsi" w:hAnsiTheme="minorHAnsi"/>
                <w:color w:val="000000"/>
                <w:sz w:val="20"/>
              </w:rPr>
              <w:t>29-</w:t>
            </w:r>
            <w:r>
              <w:rPr>
                <w:rFonts w:asciiTheme="minorHAnsi" w:hAnsiTheme="minorHAnsi"/>
                <w:color w:val="000000"/>
                <w:sz w:val="20"/>
              </w:rPr>
              <w:t>30/2013</w:t>
            </w:r>
          </w:p>
        </w:tc>
      </w:tr>
      <w:tr w:rsidR="0067682B" w:rsidRPr="00780B18" w:rsidTr="002A53D2">
        <w:trPr>
          <w:cantSplit/>
          <w:trHeight w:val="2367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67682B" w:rsidRPr="00780B18" w:rsidRDefault="0067682B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Performance Measurement</w:t>
            </w:r>
            <w:r w:rsidR="00F70141">
              <w:rPr>
                <w:rFonts w:asciiTheme="minorHAnsi" w:hAnsiTheme="minorHAnsi"/>
                <w:color w:val="000000"/>
              </w:rPr>
              <w:t>/</w:t>
            </w:r>
            <w:r w:rsidR="0071588A">
              <w:rPr>
                <w:rFonts w:asciiTheme="minorHAnsi" w:hAnsiTheme="minorHAnsi"/>
                <w:color w:val="000000"/>
              </w:rPr>
              <w:t xml:space="preserve">  </w:t>
            </w:r>
            <w:r w:rsidR="00F70141">
              <w:rPr>
                <w:rFonts w:asciiTheme="minorHAnsi" w:hAnsiTheme="minorHAnsi"/>
                <w:color w:val="000000"/>
              </w:rPr>
              <w:t>Great Story</w:t>
            </w:r>
            <w:r w:rsidR="0033755A">
              <w:rPr>
                <w:rFonts w:asciiTheme="minorHAnsi" w:hAnsiTheme="minorHAnsi"/>
                <w:color w:val="000000"/>
              </w:rPr>
              <w:t xml:space="preserve"> Reporting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CB4487" w:rsidRPr="002A53D2" w:rsidRDefault="00CB4487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Become familiar with the concepts of Performance Measurement.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Become familiar with </w:t>
            </w:r>
            <w:r w:rsidR="00F70141" w:rsidRPr="002A53D2">
              <w:rPr>
                <w:rFonts w:asciiTheme="minorHAnsi" w:hAnsiTheme="minorHAnsi"/>
                <w:sz w:val="20"/>
              </w:rPr>
              <w:t>Keystone SMILES AmeriCorps’s</w:t>
            </w:r>
            <w:r w:rsidRPr="002A53D2">
              <w:rPr>
                <w:rFonts w:asciiTheme="minorHAnsi" w:hAnsiTheme="minorHAnsi"/>
                <w:sz w:val="20"/>
              </w:rPr>
              <w:t xml:space="preserve"> performance measures </w:t>
            </w:r>
            <w:r w:rsidR="00CB4487" w:rsidRPr="002A53D2">
              <w:rPr>
                <w:rFonts w:asciiTheme="minorHAnsi" w:hAnsiTheme="minorHAnsi"/>
                <w:sz w:val="20"/>
              </w:rPr>
              <w:t xml:space="preserve">and how they fit into the </w:t>
            </w:r>
            <w:r w:rsidR="00F70141" w:rsidRPr="002A53D2">
              <w:rPr>
                <w:rFonts w:asciiTheme="minorHAnsi" w:hAnsiTheme="minorHAnsi"/>
                <w:sz w:val="20"/>
              </w:rPr>
              <w:t>SMILES’ mission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</w:p>
          <w:p w:rsidR="0047538E" w:rsidRPr="002A53D2" w:rsidRDefault="0047538E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Understand data collection methods used by </w:t>
            </w:r>
            <w:r w:rsidR="0047303A" w:rsidRPr="002A53D2">
              <w:rPr>
                <w:rFonts w:asciiTheme="minorHAnsi" w:hAnsiTheme="minorHAnsi"/>
                <w:sz w:val="20"/>
              </w:rPr>
              <w:t>Keystone SMILES AmeriCorps</w:t>
            </w:r>
            <w:r w:rsidR="00CB4487" w:rsidRPr="002A53D2">
              <w:rPr>
                <w:rFonts w:asciiTheme="minorHAnsi" w:hAnsiTheme="minorHAnsi"/>
                <w:sz w:val="20"/>
              </w:rPr>
              <w:t>.</w:t>
            </w:r>
          </w:p>
          <w:p w:rsidR="00DD265C" w:rsidRPr="002A53D2" w:rsidRDefault="0047303A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Understand how Keystone SMILES AmeriCorps</w:t>
            </w:r>
            <w:r w:rsidR="00CB4487" w:rsidRPr="002A53D2">
              <w:rPr>
                <w:rFonts w:asciiTheme="minorHAnsi" w:hAnsiTheme="minorHAnsi"/>
                <w:sz w:val="20"/>
              </w:rPr>
              <w:t xml:space="preserve"> progress toward their performance measurements impact the community and the larger state-wide program collective impact reported to the State Commission and the Corporation for National</w:t>
            </w:r>
            <w:r w:rsidRPr="002A53D2">
              <w:rPr>
                <w:rFonts w:asciiTheme="minorHAnsi" w:hAnsiTheme="minorHAnsi"/>
                <w:sz w:val="20"/>
              </w:rPr>
              <w:t xml:space="preserve"> and Community</w:t>
            </w:r>
            <w:r w:rsidR="00CB4487" w:rsidRPr="002A53D2">
              <w:rPr>
                <w:rFonts w:asciiTheme="minorHAnsi" w:hAnsiTheme="minorHAnsi"/>
                <w:sz w:val="20"/>
              </w:rPr>
              <w:t xml:space="preserve"> Service.</w:t>
            </w:r>
          </w:p>
          <w:p w:rsidR="00F70141" w:rsidRPr="002A53D2" w:rsidRDefault="00F70141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Familiarize yourself with the characteristics of a “Great Story” </w:t>
            </w:r>
          </w:p>
          <w:p w:rsidR="00F70141" w:rsidRPr="002A53D2" w:rsidRDefault="00F70141" w:rsidP="002A53D2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Understand the requirements of reporting quarterly and submitting a great story and picture via the OnCorps System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Joyce Fosdick</w:t>
            </w:r>
          </w:p>
          <w:p w:rsidR="00424A46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Jennifer Welton</w:t>
            </w:r>
          </w:p>
          <w:p w:rsidR="00424A46" w:rsidRPr="00780B18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Dr. Katy Wolfrom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67682B" w:rsidRPr="00780B18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08/30/2013</w:t>
            </w:r>
          </w:p>
        </w:tc>
      </w:tr>
      <w:tr w:rsidR="0033755A" w:rsidRPr="00780B18" w:rsidTr="002A53D2">
        <w:trPr>
          <w:cantSplit/>
          <w:trHeight w:val="1134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33755A" w:rsidRPr="00780B18" w:rsidRDefault="0033755A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Volunteer Recruitment, Training and Management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33755A" w:rsidRPr="004A1038" w:rsidRDefault="0033755A" w:rsidP="002A53D2">
            <w:pPr>
              <w:numPr>
                <w:ilvl w:val="0"/>
                <w:numId w:val="3"/>
              </w:numPr>
              <w:tabs>
                <w:tab w:val="left" w:pos="720"/>
              </w:tabs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A1038">
              <w:rPr>
                <w:rFonts w:asciiTheme="minorHAnsi" w:hAnsiTheme="minorHAnsi"/>
                <w:color w:val="000000"/>
                <w:sz w:val="20"/>
              </w:rPr>
              <w:t>Understand the process of volunteer recruitment (understanding needs of your site, learn what has been done before, and be familiar with the organization’s procedures and requirements).</w:t>
            </w:r>
          </w:p>
          <w:p w:rsidR="0033755A" w:rsidRPr="004A1038" w:rsidRDefault="0033755A" w:rsidP="002A53D2">
            <w:pPr>
              <w:numPr>
                <w:ilvl w:val="0"/>
                <w:numId w:val="3"/>
              </w:numPr>
              <w:tabs>
                <w:tab w:val="left" w:pos="720"/>
              </w:tabs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A1038">
              <w:rPr>
                <w:rFonts w:asciiTheme="minorHAnsi" w:hAnsiTheme="minorHAnsi"/>
                <w:color w:val="000000"/>
                <w:sz w:val="20"/>
              </w:rPr>
              <w:t>Gain the skills to develop a volunteer position description and screen volunteers.</w:t>
            </w:r>
          </w:p>
          <w:p w:rsidR="0033755A" w:rsidRPr="004A1038" w:rsidRDefault="0033755A" w:rsidP="002A53D2">
            <w:pPr>
              <w:numPr>
                <w:ilvl w:val="0"/>
                <w:numId w:val="3"/>
              </w:numPr>
              <w:tabs>
                <w:tab w:val="left" w:pos="720"/>
              </w:tabs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A1038">
              <w:rPr>
                <w:rFonts w:asciiTheme="minorHAnsi" w:hAnsiTheme="minorHAnsi"/>
                <w:color w:val="000000"/>
                <w:sz w:val="20"/>
              </w:rPr>
              <w:t xml:space="preserve">Know how to manage, recognize and retain volunteers. </w:t>
            </w:r>
          </w:p>
          <w:p w:rsidR="0033755A" w:rsidRPr="004A1038" w:rsidRDefault="0033755A" w:rsidP="002A53D2">
            <w:pPr>
              <w:numPr>
                <w:ilvl w:val="0"/>
                <w:numId w:val="3"/>
              </w:numPr>
              <w:tabs>
                <w:tab w:val="left" w:pos="720"/>
              </w:tabs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A1038">
              <w:rPr>
                <w:rFonts w:asciiTheme="minorHAnsi" w:hAnsiTheme="minorHAnsi"/>
                <w:color w:val="000000"/>
                <w:sz w:val="20"/>
              </w:rPr>
              <w:t>Conduct volunteer recruitment activities in the community, with emphasis on baby boomers and veterans.</w:t>
            </w:r>
          </w:p>
          <w:p w:rsidR="0033755A" w:rsidRPr="002A53D2" w:rsidRDefault="0033755A" w:rsidP="002A53D2">
            <w:pPr>
              <w:numPr>
                <w:ilvl w:val="0"/>
                <w:numId w:val="3"/>
              </w:numPr>
              <w:tabs>
                <w:tab w:val="left" w:pos="720"/>
              </w:tabs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A1038">
              <w:rPr>
                <w:rFonts w:asciiTheme="minorHAnsi" w:hAnsiTheme="minorHAnsi"/>
                <w:color w:val="000000"/>
                <w:sz w:val="20"/>
              </w:rPr>
              <w:t>Arrange for and/or provide training for volunteers.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33755A" w:rsidRDefault="00536E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Brian Bronson</w:t>
            </w:r>
          </w:p>
          <w:p w:rsidR="00536EFB" w:rsidRDefault="00536E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Jan Abernethy</w:t>
            </w:r>
          </w:p>
          <w:p w:rsidR="00116379" w:rsidRPr="00780B18" w:rsidRDefault="00116379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Thiel College</w:t>
            </w:r>
            <w:r w:rsidR="00E35FAF">
              <w:rPr>
                <w:rFonts w:asciiTheme="minorHAnsi" w:hAnsiTheme="minorHAnsi"/>
                <w:color w:val="000000"/>
                <w:sz w:val="20"/>
              </w:rPr>
              <w:t xml:space="preserve"> Students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536EFB" w:rsidRDefault="00536E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9/13/2013</w:t>
            </w:r>
          </w:p>
          <w:p w:rsidR="0033755A" w:rsidRDefault="00536E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9/`16/2013</w:t>
            </w:r>
          </w:p>
          <w:p w:rsidR="00116379" w:rsidRPr="00780B18" w:rsidRDefault="00116379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10/14/2013</w:t>
            </w:r>
          </w:p>
        </w:tc>
      </w:tr>
      <w:tr w:rsidR="0033755A" w:rsidRPr="00780B18" w:rsidTr="002A53D2">
        <w:trPr>
          <w:cantSplit/>
          <w:trHeight w:val="918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33755A" w:rsidRPr="00780B18" w:rsidRDefault="0033755A" w:rsidP="002A53D2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Academic Engagement</w:t>
            </w:r>
            <w:r w:rsidR="00781242">
              <w:rPr>
                <w:rFonts w:asciiTheme="minorHAnsi" w:hAnsiTheme="minorHAnsi"/>
                <w:color w:val="000000"/>
              </w:rPr>
              <w:t xml:space="preserve"> Activity 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781242" w:rsidRPr="002A53D2" w:rsidRDefault="0033755A" w:rsidP="002A53D2">
            <w:pPr>
              <w:numPr>
                <w:ilvl w:val="0"/>
                <w:numId w:val="37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Understand the process of academic engagement (understanding needs of your site, learn what has been done before, and be familiar with the organization’s procedures and requirements).</w:t>
            </w:r>
          </w:p>
          <w:p w:rsidR="0033755A" w:rsidRPr="002A53D2" w:rsidRDefault="00781242" w:rsidP="002A53D2">
            <w:pPr>
              <w:numPr>
                <w:ilvl w:val="0"/>
                <w:numId w:val="37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 w:cs="Calibri"/>
                <w:color w:val="0D0D0D" w:themeColor="text1" w:themeTint="F2"/>
                <w:sz w:val="20"/>
              </w:rPr>
              <w:t>Know how to design</w:t>
            </w:r>
            <w:r w:rsidR="0033755A" w:rsidRPr="002A53D2">
              <w:rPr>
                <w:rFonts w:asciiTheme="minorHAnsi" w:hAnsiTheme="minorHAnsi" w:cs="Calibri"/>
                <w:color w:val="0D0D0D" w:themeColor="text1" w:themeTint="F2"/>
                <w:sz w:val="20"/>
              </w:rPr>
              <w:t xml:space="preserve"> tutoring and/or academic enrichment</w:t>
            </w:r>
            <w:r w:rsidRPr="002A53D2">
              <w:rPr>
                <w:rFonts w:asciiTheme="minorHAnsi" w:hAnsiTheme="minorHAnsi" w:cs="Calibri"/>
                <w:color w:val="0D0D0D" w:themeColor="text1" w:themeTint="F2"/>
                <w:sz w:val="20"/>
              </w:rPr>
              <w:t xml:space="preserve"> programs/</w:t>
            </w:r>
            <w:r w:rsidR="0033755A" w:rsidRPr="002A53D2">
              <w:rPr>
                <w:rFonts w:asciiTheme="minorHAnsi" w:hAnsiTheme="minorHAnsi" w:cs="Calibri"/>
                <w:color w:val="0D0D0D" w:themeColor="text1" w:themeTint="F2"/>
                <w:sz w:val="20"/>
              </w:rPr>
              <w:t xml:space="preserve">activities such as team-building, service-learning and study skills instruction to students 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33755A" w:rsidRDefault="00424A46" w:rsidP="004974EF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Jennifer </w:t>
            </w:r>
            <w:proofErr w:type="spellStart"/>
            <w:r>
              <w:rPr>
                <w:rFonts w:asciiTheme="minorHAnsi" w:hAnsiTheme="minorHAnsi"/>
                <w:color w:val="000000"/>
                <w:sz w:val="20"/>
              </w:rPr>
              <w:t>Welton</w:t>
            </w:r>
            <w:proofErr w:type="spellEnd"/>
          </w:p>
          <w:p w:rsidR="00424A46" w:rsidRDefault="00424A46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 xml:space="preserve">Dr. Katy </w:t>
            </w:r>
            <w:proofErr w:type="spellStart"/>
            <w:r>
              <w:rPr>
                <w:rFonts w:asciiTheme="minorHAnsi" w:hAnsiTheme="minorHAnsi"/>
                <w:color w:val="000000"/>
                <w:sz w:val="20"/>
              </w:rPr>
              <w:t>Wolfrom</w:t>
            </w:r>
            <w:proofErr w:type="spellEnd"/>
          </w:p>
          <w:p w:rsidR="00057FF6" w:rsidRPr="00780B18" w:rsidRDefault="00057FF6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Brian Bronson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33755A" w:rsidRDefault="00424A46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08/30/2013</w:t>
            </w: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C66A1E" w:rsidRPr="00780B18" w:rsidRDefault="00C66A1E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9/30/2013</w:t>
            </w:r>
          </w:p>
        </w:tc>
      </w:tr>
      <w:tr w:rsidR="00D749FB" w:rsidRPr="00780B18" w:rsidTr="002A53D2">
        <w:trPr>
          <w:cantSplit/>
          <w:trHeight w:val="522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D749FB" w:rsidRDefault="00D749FB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lastRenderedPageBreak/>
              <w:t>Service Learning Training</w:t>
            </w:r>
          </w:p>
          <w:p w:rsidR="00D749FB" w:rsidRDefault="00D749FB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(First Year Members)</w:t>
            </w:r>
          </w:p>
          <w:p w:rsidR="00D749FB" w:rsidRDefault="00D749FB" w:rsidP="0071588A">
            <w:pPr>
              <w:jc w:val="righ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D749FB" w:rsidRPr="002A53D2" w:rsidRDefault="00D749FB" w:rsidP="002A53D2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  <w:u w:val="single"/>
              </w:rPr>
              <w:t>U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nderstand the full meaning of citizenship, including lifelong involvement in community service; </w:t>
            </w:r>
          </w:p>
          <w:p w:rsidR="00D749FB" w:rsidRPr="002A53D2" w:rsidRDefault="00D749FB" w:rsidP="002A53D2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Learn about civic skills and practice using these skills to enhance their current and future work in civic activities; </w:t>
            </w:r>
          </w:p>
          <w:p w:rsidR="00D749FB" w:rsidRPr="002A53D2" w:rsidRDefault="00D749FB" w:rsidP="002A53D2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Build within AmeriCorps members a framework and motivation for life-long community service.”  </w:t>
            </w:r>
          </w:p>
          <w:p w:rsidR="00D749FB" w:rsidRDefault="00D749FB" w:rsidP="002A53D2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Members will be required to put citizenship skills to work by designing and implementing a service-learning project as the final component of the training.</w:t>
            </w:r>
          </w:p>
          <w:p w:rsidR="00424A46" w:rsidRPr="002A53D2" w:rsidRDefault="00424A46" w:rsidP="002A53D2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Design and Implement a minimum of 1 service project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D749FB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Intro-Returning Members</w:t>
            </w:r>
          </w:p>
          <w:p w:rsidR="00424A46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424A46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Web-Based Course through Clarion University Training TBA</w:t>
            </w:r>
          </w:p>
          <w:p w:rsidR="002373C0" w:rsidRDefault="002373C0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Default="006B5C14" w:rsidP="00424A46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Family Literacy Night</w:t>
            </w:r>
          </w:p>
          <w:p w:rsidR="00424A46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424A46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424A46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424A46" w:rsidRPr="00780B18" w:rsidRDefault="00424A46" w:rsidP="00424A46">
            <w:pPr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D749FB" w:rsidRDefault="00215299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08/30/2013</w:t>
            </w: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Default="00F91FC8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12/16/2013</w:t>
            </w: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Default="002373C0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  <w:p w:rsidR="002373C0" w:rsidRPr="00780B18" w:rsidRDefault="006B5C14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5/7/2014</w:t>
            </w:r>
          </w:p>
        </w:tc>
      </w:tr>
      <w:tr w:rsidR="00D749FB" w:rsidRPr="00780B18" w:rsidTr="002A53D2">
        <w:trPr>
          <w:cantSplit/>
          <w:trHeight w:val="522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D749FB" w:rsidRDefault="00424A46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Service Learning Training Review </w:t>
            </w:r>
          </w:p>
          <w:p w:rsidR="00D749FB" w:rsidRPr="002A53D2" w:rsidRDefault="00D749FB" w:rsidP="002A53D2">
            <w:pPr>
              <w:jc w:val="right"/>
              <w:rPr>
                <w:rFonts w:asciiTheme="minorHAnsi" w:hAnsiTheme="minorHAnsi"/>
                <w:i/>
                <w:color w:val="000000"/>
              </w:rPr>
            </w:pPr>
            <w:r w:rsidRPr="002A53D2">
              <w:rPr>
                <w:rFonts w:asciiTheme="minorHAnsi" w:hAnsiTheme="minorHAnsi"/>
                <w:i/>
                <w:color w:val="000000"/>
                <w:sz w:val="20"/>
              </w:rPr>
              <w:t>(Returning Members)</w:t>
            </w: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D749FB" w:rsidRPr="002A53D2" w:rsidRDefault="00D749FB" w:rsidP="002A53D2">
            <w:p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Members returning that completed the ser</w:t>
            </w:r>
            <w:r w:rsidR="00424A46">
              <w:rPr>
                <w:rFonts w:asciiTheme="minorHAnsi" w:hAnsiTheme="minorHAnsi"/>
                <w:color w:val="000000"/>
                <w:sz w:val="20"/>
              </w:rPr>
              <w:t>vice training in previous terms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 will be required to put citizenship skills to work by designing and implementing </w:t>
            </w:r>
            <w:r w:rsidR="00424A46">
              <w:rPr>
                <w:rFonts w:asciiTheme="minorHAnsi" w:hAnsiTheme="minorHAnsi"/>
                <w:color w:val="000000"/>
                <w:sz w:val="20"/>
              </w:rPr>
              <w:t xml:space="preserve">a minimum of </w:t>
            </w:r>
            <w:r w:rsidRPr="002A53D2">
              <w:rPr>
                <w:rFonts w:asciiTheme="minorHAnsi" w:hAnsiTheme="minorHAnsi"/>
                <w:b/>
                <w:color w:val="000000"/>
                <w:u w:val="single"/>
              </w:rPr>
              <w:t>2</w:t>
            </w:r>
            <w:r w:rsidRPr="002A53D2">
              <w:rPr>
                <w:rFonts w:asciiTheme="minorHAnsi" w:hAnsiTheme="minorHAnsi"/>
                <w:b/>
                <w:color w:val="000000"/>
                <w:sz w:val="20"/>
                <w:u w:val="single"/>
              </w:rPr>
              <w:t xml:space="preserve"> service-learning projects</w:t>
            </w:r>
            <w:r w:rsidRPr="002A53D2">
              <w:rPr>
                <w:rFonts w:asciiTheme="minorHAnsi" w:hAnsiTheme="minorHAnsi"/>
                <w:color w:val="000000"/>
                <w:sz w:val="20"/>
              </w:rPr>
              <w:t xml:space="preserve"> during their term of service.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D749FB" w:rsidRPr="00780B18" w:rsidRDefault="00D749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D749FB" w:rsidRPr="00780B18" w:rsidRDefault="00D749FB" w:rsidP="0071588A">
            <w:pPr>
              <w:ind w:left="-18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D749FB" w:rsidRPr="00780B18" w:rsidTr="002A53D2">
        <w:trPr>
          <w:cantSplit/>
          <w:trHeight w:val="1134"/>
        </w:trPr>
        <w:tc>
          <w:tcPr>
            <w:tcW w:w="21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250EEF" w:rsidRDefault="00250EEF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250EEF" w:rsidRDefault="00250EEF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D749FB" w:rsidRPr="00780B18" w:rsidRDefault="00D749FB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Professional Development / </w:t>
            </w:r>
            <w:r w:rsidRPr="00780B18">
              <w:rPr>
                <w:rFonts w:asciiTheme="minorHAnsi" w:hAnsiTheme="minorHAnsi"/>
                <w:color w:val="000000"/>
              </w:rPr>
              <w:t>Life After AmeriCorps</w:t>
            </w:r>
          </w:p>
          <w:p w:rsidR="00D749FB" w:rsidRPr="00780B18" w:rsidRDefault="00D749FB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9090" w:type="dxa"/>
            <w:tcBorders>
              <w:top w:val="single" w:sz="18" w:space="0" w:color="auto"/>
              <w:bottom w:val="single" w:sz="18" w:space="0" w:color="auto"/>
            </w:tcBorders>
          </w:tcPr>
          <w:p w:rsidR="00D749FB" w:rsidRPr="00780B18" w:rsidRDefault="00D749FB" w:rsidP="00683989">
            <w:pPr>
              <w:numPr>
                <w:ilvl w:val="0"/>
                <w:numId w:val="9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780B18">
              <w:rPr>
                <w:rFonts w:asciiTheme="minorHAnsi" w:hAnsiTheme="minorHAnsi"/>
                <w:color w:val="000000"/>
                <w:sz w:val="20"/>
              </w:rPr>
              <w:t>Develop short and long-term plans for national service, continued education and/or employment.</w:t>
            </w:r>
          </w:p>
          <w:p w:rsidR="00D749FB" w:rsidRPr="00780B18" w:rsidRDefault="00D749FB" w:rsidP="00683989">
            <w:pPr>
              <w:numPr>
                <w:ilvl w:val="0"/>
                <w:numId w:val="9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780B18">
              <w:rPr>
                <w:rFonts w:asciiTheme="minorHAnsi" w:hAnsiTheme="minorHAnsi"/>
                <w:color w:val="000000"/>
                <w:sz w:val="20"/>
              </w:rPr>
              <w:t>Effectively translate their service experience into marketable job skills.</w:t>
            </w:r>
          </w:p>
          <w:p w:rsidR="00D749FB" w:rsidRPr="00780B18" w:rsidRDefault="00D749FB" w:rsidP="00E4001D">
            <w:pPr>
              <w:numPr>
                <w:ilvl w:val="0"/>
                <w:numId w:val="9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780B18">
              <w:rPr>
                <w:rFonts w:asciiTheme="minorHAnsi" w:hAnsiTheme="minorHAnsi"/>
                <w:color w:val="000000"/>
                <w:sz w:val="20"/>
              </w:rPr>
              <w:t>Write an effective cover letter and resume that reflects their service experience.</w:t>
            </w:r>
          </w:p>
          <w:p w:rsidR="00D749FB" w:rsidRPr="00780B18" w:rsidRDefault="00D749FB" w:rsidP="00E4001D">
            <w:pPr>
              <w:numPr>
                <w:ilvl w:val="0"/>
                <w:numId w:val="9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780B18">
              <w:rPr>
                <w:rFonts w:asciiTheme="minorHAnsi" w:hAnsiTheme="minorHAnsi"/>
                <w:color w:val="000000"/>
                <w:sz w:val="20"/>
              </w:rPr>
              <w:t>Demonstrate basic Interview etiquette, techniques and workplace professionalism.</w:t>
            </w:r>
          </w:p>
          <w:p w:rsidR="00D749FB" w:rsidRPr="00780B18" w:rsidRDefault="00D749FB" w:rsidP="00625ED4">
            <w:pPr>
              <w:numPr>
                <w:ilvl w:val="0"/>
                <w:numId w:val="9"/>
              </w:num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780B18">
              <w:rPr>
                <w:rFonts w:asciiTheme="minorHAnsi" w:hAnsiTheme="minorHAnsi"/>
                <w:color w:val="000000"/>
                <w:sz w:val="20"/>
              </w:rPr>
              <w:t>Create a strategy for the most effective use of their education award.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D749FB" w:rsidRPr="00780B18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Dr. Katy Wolfrom PSO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:rsidR="004974EF" w:rsidRDefault="004974EF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  <w:p w:rsidR="00D749FB" w:rsidRPr="00780B18" w:rsidRDefault="00424A46" w:rsidP="00A64858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08/30/2013</w:t>
            </w:r>
          </w:p>
        </w:tc>
      </w:tr>
    </w:tbl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</w:p>
    <w:p w:rsidR="002A53D2" w:rsidRPr="00780B18" w:rsidRDefault="002A53D2" w:rsidP="002A53D2">
      <w:pPr>
        <w:ind w:left="-810" w:right="-720"/>
        <w:jc w:val="center"/>
        <w:rPr>
          <w:rFonts w:asciiTheme="minorHAnsi" w:hAnsiTheme="minorHAnsi"/>
          <w:b/>
          <w:snapToGrid w:val="0"/>
          <w:color w:val="000000"/>
        </w:rPr>
      </w:pPr>
      <w:r w:rsidRPr="00780B18">
        <w:rPr>
          <w:rFonts w:asciiTheme="minorHAnsi" w:hAnsiTheme="minorHAnsi"/>
          <w:b/>
          <w:snapToGrid w:val="0"/>
          <w:color w:val="000000"/>
        </w:rPr>
        <w:t>Disaster Preparedness</w:t>
      </w:r>
    </w:p>
    <w:tbl>
      <w:tblPr>
        <w:tblW w:w="14580" w:type="dxa"/>
        <w:tblInd w:w="-702" w:type="dxa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8" w:space="0" w:color="auto"/>
          <w:insideH w:val="single" w:sz="1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8640"/>
        <w:gridCol w:w="2070"/>
        <w:gridCol w:w="1710"/>
      </w:tblGrid>
      <w:tr w:rsidR="002A53D2" w:rsidRPr="00780B18" w:rsidTr="002A53D2">
        <w:trPr>
          <w:cantSplit/>
          <w:trHeight w:val="450"/>
        </w:trPr>
        <w:tc>
          <w:tcPr>
            <w:tcW w:w="2160" w:type="dxa"/>
          </w:tcPr>
          <w:p w:rsidR="002A53D2" w:rsidRPr="00780B18" w:rsidRDefault="002A53D2" w:rsidP="0071588A">
            <w:pPr>
              <w:pStyle w:val="Heading2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640" w:type="dxa"/>
          </w:tcPr>
          <w:p w:rsidR="002A53D2" w:rsidRPr="00780B18" w:rsidRDefault="002A53D2" w:rsidP="0071588A">
            <w:pPr>
              <w:pStyle w:val="Heading5"/>
              <w:rPr>
                <w:rFonts w:asciiTheme="minorHAnsi" w:hAnsiTheme="minorHAnsi"/>
                <w:color w:val="000000"/>
                <w:sz w:val="24"/>
              </w:rPr>
            </w:pPr>
            <w:r w:rsidRPr="00780B18">
              <w:rPr>
                <w:rFonts w:asciiTheme="minorHAnsi" w:hAnsiTheme="minorHAnsi"/>
                <w:color w:val="000000"/>
                <w:sz w:val="24"/>
              </w:rPr>
              <w:t>Competencies</w:t>
            </w:r>
          </w:p>
        </w:tc>
        <w:tc>
          <w:tcPr>
            <w:tcW w:w="2070" w:type="dxa"/>
          </w:tcPr>
          <w:p w:rsidR="002A53D2" w:rsidRPr="00780B18" w:rsidRDefault="002A53D2" w:rsidP="0071588A">
            <w:pPr>
              <w:pStyle w:val="Heading5"/>
              <w:rPr>
                <w:rFonts w:asciiTheme="minorHAnsi" w:hAnsiTheme="minorHAnsi" w:cs="Arial"/>
                <w:color w:val="000000"/>
                <w:sz w:val="24"/>
              </w:rPr>
            </w:pPr>
            <w:r w:rsidRPr="00780B18">
              <w:rPr>
                <w:rFonts w:asciiTheme="minorHAnsi" w:hAnsiTheme="minorHAnsi" w:cs="Arial"/>
                <w:color w:val="000000"/>
                <w:sz w:val="24"/>
              </w:rPr>
              <w:t>Name of trainer and curriculum</w:t>
            </w:r>
          </w:p>
        </w:tc>
        <w:tc>
          <w:tcPr>
            <w:tcW w:w="1710" w:type="dxa"/>
          </w:tcPr>
          <w:p w:rsidR="002A53D2" w:rsidRPr="00780B18" w:rsidRDefault="002A53D2" w:rsidP="0071588A">
            <w:pPr>
              <w:pStyle w:val="Heading5"/>
              <w:rPr>
                <w:rFonts w:asciiTheme="minorHAnsi" w:hAnsiTheme="minorHAnsi" w:cs="Arial"/>
                <w:color w:val="000000"/>
                <w:sz w:val="24"/>
              </w:rPr>
            </w:pPr>
            <w:r w:rsidRPr="00780B18">
              <w:rPr>
                <w:rFonts w:asciiTheme="minorHAnsi" w:hAnsiTheme="minorHAnsi" w:cs="Arial"/>
                <w:color w:val="000000"/>
                <w:sz w:val="24"/>
              </w:rPr>
              <w:t>Date Completed</w:t>
            </w:r>
          </w:p>
        </w:tc>
      </w:tr>
      <w:tr w:rsidR="002A53D2" w:rsidRPr="00780B18" w:rsidTr="002A53D2">
        <w:trPr>
          <w:cantSplit/>
          <w:trHeight w:val="1467"/>
        </w:trPr>
        <w:tc>
          <w:tcPr>
            <w:tcW w:w="2160" w:type="dxa"/>
          </w:tcPr>
          <w:p w:rsidR="002A53D2" w:rsidRPr="002A53D2" w:rsidRDefault="002A53D2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 w:rsidRPr="002A53D2">
              <w:rPr>
                <w:rFonts w:asciiTheme="minorHAnsi" w:hAnsiTheme="minorHAnsi"/>
                <w:color w:val="000000"/>
              </w:rPr>
              <w:t>Disaster Preparedness / CERT Training</w:t>
            </w:r>
          </w:p>
        </w:tc>
        <w:tc>
          <w:tcPr>
            <w:tcW w:w="8640" w:type="dxa"/>
          </w:tcPr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Describe the types of hazards that are most likely to affect their homes, workplaces, and neighborhoods.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Take steps to prepare themselves and their families for a disaster.</w:t>
            </w:r>
          </w:p>
          <w:p w:rsidR="002A53D2" w:rsidRPr="002A53D2" w:rsidRDefault="00215299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Identify</w:t>
            </w:r>
            <w:r w:rsidR="002A53D2" w:rsidRPr="002A53D2">
              <w:rPr>
                <w:rFonts w:asciiTheme="minorHAnsi" w:hAnsiTheme="minorHAnsi"/>
                <w:sz w:val="20"/>
              </w:rPr>
              <w:t xml:space="preserve"> the functions of CERTs and their role in immediate response.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Identify and reduce potential fire hazards in their homes, workplaces, and neighborhoods.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Work as a team to apply basic fire suppression strategies, resources, and safety measures to extinguish a pan fire.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Apply techniques for opening airways, controlling excessive bleeding, and treating for shock.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Conduct triage under simulated disaster conditions.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Perform head-to-toe patient assessments.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Select and set up a treatment area.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Employ basic treatments for various injuries and apply splints to suspected fractures and sprains.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 xml:space="preserve">Identify planning and size up requirements for potential search and rescue situations. 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Describe the most common techniques for searching a structure.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Work as a team to apply safe techniques for debris removal and victim extrication.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Describe ways to protect rescuers during search and rescue operations.</w:t>
            </w:r>
          </w:p>
          <w:p w:rsidR="002A53D2" w:rsidRPr="002A53D2" w:rsidRDefault="002A53D2" w:rsidP="0071588A">
            <w:pPr>
              <w:numPr>
                <w:ilvl w:val="0"/>
                <w:numId w:val="38"/>
              </w:numPr>
              <w:tabs>
                <w:tab w:val="left" w:pos="588"/>
                <w:tab w:val="left" w:pos="63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rFonts w:asciiTheme="minorHAnsi" w:hAnsiTheme="minorHAnsi"/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Describe the post-disaster emotional environment and the steps that rescuers can take to relieve their own stressors and those of disaster survivors.</w:t>
            </w:r>
          </w:p>
          <w:p w:rsidR="002A53D2" w:rsidRPr="002A53D2" w:rsidRDefault="002A53D2" w:rsidP="0071588A">
            <w:pPr>
              <w:pStyle w:val="ListParagraph"/>
              <w:numPr>
                <w:ilvl w:val="0"/>
                <w:numId w:val="38"/>
              </w:numPr>
              <w:tabs>
                <w:tab w:val="left" w:pos="588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ind w:left="360"/>
              <w:rPr>
                <w:sz w:val="20"/>
              </w:rPr>
            </w:pPr>
            <w:r w:rsidRPr="002A53D2">
              <w:rPr>
                <w:rFonts w:asciiTheme="minorHAnsi" w:hAnsiTheme="minorHAnsi"/>
                <w:sz w:val="20"/>
              </w:rPr>
              <w:t>Describe CERT organization and documentation requirements</w:t>
            </w:r>
          </w:p>
        </w:tc>
        <w:tc>
          <w:tcPr>
            <w:tcW w:w="2070" w:type="dxa"/>
          </w:tcPr>
          <w:p w:rsidR="004974EF" w:rsidRDefault="004974EF" w:rsidP="0071588A">
            <w:pPr>
              <w:rPr>
                <w:rFonts w:asciiTheme="minorHAnsi" w:hAnsiTheme="minorHAnsi"/>
                <w:sz w:val="20"/>
              </w:rPr>
            </w:pPr>
          </w:p>
          <w:p w:rsidR="002A53D2" w:rsidRPr="00736CF7" w:rsidRDefault="009D3726" w:rsidP="0071588A">
            <w:pPr>
              <w:rPr>
                <w:rFonts w:asciiTheme="minorHAnsi" w:hAnsiTheme="minorHAnsi"/>
                <w:sz w:val="20"/>
              </w:rPr>
            </w:pPr>
            <w:r w:rsidRPr="00736CF7">
              <w:rPr>
                <w:rFonts w:asciiTheme="minorHAnsi" w:hAnsiTheme="minorHAnsi"/>
                <w:sz w:val="20"/>
              </w:rPr>
              <w:t>Amy Anderson CERT Training</w:t>
            </w:r>
          </w:p>
          <w:p w:rsidR="00736CF7" w:rsidRPr="00736CF7" w:rsidRDefault="00736CF7" w:rsidP="0071588A">
            <w:pPr>
              <w:rPr>
                <w:rFonts w:asciiTheme="minorHAnsi" w:hAnsiTheme="minorHAnsi"/>
                <w:sz w:val="20"/>
              </w:rPr>
            </w:pPr>
          </w:p>
          <w:p w:rsidR="00736CF7" w:rsidRDefault="006B5C14" w:rsidP="0071588A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Lennie/Barb</w:t>
            </w:r>
          </w:p>
          <w:p w:rsidR="003D72FA" w:rsidRDefault="003D72FA" w:rsidP="0071588A">
            <w:pPr>
              <w:rPr>
                <w:rFonts w:asciiTheme="minorHAnsi" w:hAnsiTheme="minorHAnsi"/>
                <w:sz w:val="20"/>
              </w:rPr>
            </w:pPr>
          </w:p>
          <w:p w:rsidR="003D72FA" w:rsidRPr="00736CF7" w:rsidRDefault="003D72FA" w:rsidP="0071588A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Amy Anderson</w:t>
            </w:r>
          </w:p>
        </w:tc>
        <w:tc>
          <w:tcPr>
            <w:tcW w:w="1710" w:type="dxa"/>
          </w:tcPr>
          <w:p w:rsidR="004974EF" w:rsidRDefault="004974EF" w:rsidP="0071588A">
            <w:pPr>
              <w:rPr>
                <w:rFonts w:asciiTheme="minorHAnsi" w:hAnsiTheme="minorHAnsi"/>
                <w:sz w:val="20"/>
              </w:rPr>
            </w:pPr>
          </w:p>
          <w:p w:rsidR="002A53D2" w:rsidRPr="00736CF7" w:rsidRDefault="009D3726" w:rsidP="0071588A">
            <w:pPr>
              <w:rPr>
                <w:rFonts w:asciiTheme="minorHAnsi" w:hAnsiTheme="minorHAnsi"/>
                <w:sz w:val="20"/>
              </w:rPr>
            </w:pPr>
            <w:r w:rsidRPr="00736CF7">
              <w:rPr>
                <w:rFonts w:asciiTheme="minorHAnsi" w:hAnsiTheme="minorHAnsi"/>
                <w:sz w:val="20"/>
              </w:rPr>
              <w:t>1/8/2014</w:t>
            </w:r>
          </w:p>
          <w:p w:rsidR="00736CF7" w:rsidRPr="00736CF7" w:rsidRDefault="00736CF7" w:rsidP="0071588A">
            <w:pPr>
              <w:rPr>
                <w:rFonts w:asciiTheme="minorHAnsi" w:hAnsiTheme="minorHAnsi"/>
                <w:sz w:val="20"/>
              </w:rPr>
            </w:pPr>
          </w:p>
          <w:p w:rsidR="00736CF7" w:rsidRPr="00736CF7" w:rsidRDefault="00736CF7" w:rsidP="0071588A">
            <w:pPr>
              <w:rPr>
                <w:rFonts w:asciiTheme="minorHAnsi" w:hAnsiTheme="minorHAnsi"/>
                <w:sz w:val="20"/>
              </w:rPr>
            </w:pPr>
          </w:p>
          <w:p w:rsidR="00736CF7" w:rsidRDefault="00736CF7" w:rsidP="0071588A">
            <w:pPr>
              <w:rPr>
                <w:rFonts w:asciiTheme="minorHAnsi" w:hAnsiTheme="minorHAnsi"/>
                <w:sz w:val="20"/>
              </w:rPr>
            </w:pPr>
            <w:r w:rsidRPr="00736CF7">
              <w:rPr>
                <w:rFonts w:asciiTheme="minorHAnsi" w:hAnsiTheme="minorHAnsi"/>
                <w:sz w:val="20"/>
              </w:rPr>
              <w:t>4/12/2014</w:t>
            </w:r>
          </w:p>
          <w:p w:rsidR="003D72FA" w:rsidRDefault="003D72FA" w:rsidP="0071588A">
            <w:pPr>
              <w:rPr>
                <w:rFonts w:asciiTheme="minorHAnsi" w:hAnsiTheme="minorHAnsi"/>
                <w:sz w:val="20"/>
              </w:rPr>
            </w:pPr>
          </w:p>
          <w:p w:rsidR="003D72FA" w:rsidRPr="00736CF7" w:rsidRDefault="003D72FA" w:rsidP="0071588A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6/14/2014</w:t>
            </w:r>
          </w:p>
        </w:tc>
      </w:tr>
      <w:tr w:rsidR="002A53D2" w:rsidRPr="00780B18" w:rsidTr="002A53D2">
        <w:trPr>
          <w:cantSplit/>
          <w:trHeight w:val="2115"/>
        </w:trPr>
        <w:tc>
          <w:tcPr>
            <w:tcW w:w="2160" w:type="dxa"/>
          </w:tcPr>
          <w:p w:rsidR="002A53D2" w:rsidRPr="002A53D2" w:rsidRDefault="002A53D2" w:rsidP="0071588A">
            <w:pPr>
              <w:jc w:val="right"/>
              <w:rPr>
                <w:rFonts w:asciiTheme="minorHAnsi" w:hAnsiTheme="minorHAnsi"/>
                <w:color w:val="000000"/>
              </w:rPr>
            </w:pPr>
            <w:r w:rsidRPr="002A53D2">
              <w:rPr>
                <w:rFonts w:asciiTheme="minorHAnsi" w:hAnsiTheme="minorHAnsi"/>
                <w:color w:val="000000"/>
              </w:rPr>
              <w:t>First Aid/ (CPR)</w:t>
            </w:r>
          </w:p>
          <w:p w:rsidR="002A53D2" w:rsidRPr="002A53D2" w:rsidRDefault="002A53D2" w:rsidP="0071588A">
            <w:pPr>
              <w:jc w:val="righ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640" w:type="dxa"/>
          </w:tcPr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Recognize an emergency.</w:t>
            </w:r>
          </w:p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Check an unconscious victim.</w:t>
            </w:r>
          </w:p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Minimize the effects of shock.</w:t>
            </w:r>
          </w:p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Treat sudden illness, including poisonings and heat and cold emergencies.</w:t>
            </w:r>
          </w:p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Perform First Aid for cuts, scrapes, bruises, burns, bleeding and injuries to bones, joints, and muscles, such as sprains and strains.</w:t>
            </w:r>
          </w:p>
          <w:p w:rsidR="002A53D2" w:rsidRPr="002A53D2" w:rsidRDefault="002A53D2" w:rsidP="0071588A">
            <w:pPr>
              <w:numPr>
                <w:ilvl w:val="0"/>
                <w:numId w:val="5"/>
              </w:numPr>
              <w:rPr>
                <w:rFonts w:asciiTheme="minorHAnsi" w:hAnsiTheme="minorHAnsi"/>
                <w:color w:val="000000"/>
                <w:sz w:val="20"/>
              </w:rPr>
            </w:pPr>
            <w:r w:rsidRPr="002A53D2">
              <w:rPr>
                <w:rFonts w:asciiTheme="minorHAnsi" w:hAnsiTheme="minorHAnsi"/>
                <w:color w:val="000000"/>
                <w:sz w:val="20"/>
              </w:rPr>
              <w:t>Recognize and care for choking, breathing and cardiac emergencies in victims who are 12-years old and older.</w:t>
            </w:r>
          </w:p>
          <w:p w:rsidR="002A53D2" w:rsidRPr="002A53D2" w:rsidRDefault="00215299" w:rsidP="0071588A">
            <w:pPr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Understand how to use</w:t>
            </w:r>
            <w:r w:rsidR="002A53D2" w:rsidRPr="002A53D2">
              <w:rPr>
                <w:rFonts w:asciiTheme="minorHAnsi" w:hAnsiTheme="minorHAnsi"/>
                <w:color w:val="000000"/>
                <w:sz w:val="20"/>
              </w:rPr>
              <w:t xml:space="preserve"> the EMS system/911.</w:t>
            </w:r>
          </w:p>
        </w:tc>
        <w:tc>
          <w:tcPr>
            <w:tcW w:w="2070" w:type="dxa"/>
          </w:tcPr>
          <w:p w:rsidR="004974EF" w:rsidRDefault="004974EF" w:rsidP="0071588A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2A53D2" w:rsidRDefault="00B114D8" w:rsidP="0071588A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Barb</w:t>
            </w:r>
          </w:p>
          <w:p w:rsidR="006B5C14" w:rsidRPr="00780B18" w:rsidRDefault="006B5C14" w:rsidP="0071588A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Barb</w:t>
            </w:r>
          </w:p>
        </w:tc>
        <w:tc>
          <w:tcPr>
            <w:tcW w:w="1710" w:type="dxa"/>
          </w:tcPr>
          <w:p w:rsidR="004974EF" w:rsidRDefault="004974EF" w:rsidP="0071588A">
            <w:pPr>
              <w:rPr>
                <w:rFonts w:asciiTheme="minorHAnsi" w:hAnsiTheme="minorHAnsi"/>
                <w:color w:val="000000"/>
                <w:sz w:val="20"/>
              </w:rPr>
            </w:pPr>
          </w:p>
          <w:p w:rsidR="002A53D2" w:rsidRDefault="00736CF7" w:rsidP="0071588A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3/7/2014</w:t>
            </w:r>
          </w:p>
          <w:p w:rsidR="006B5C14" w:rsidRPr="00780B18" w:rsidRDefault="006B5C14" w:rsidP="0071588A">
            <w:pPr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4/12/2014</w:t>
            </w:r>
          </w:p>
        </w:tc>
      </w:tr>
    </w:tbl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0E58F9" w:rsidRDefault="000E58F9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</w:p>
    <w:p w:rsidR="00F62550" w:rsidRPr="00780B18" w:rsidRDefault="00F62550" w:rsidP="00215299">
      <w:pPr>
        <w:jc w:val="center"/>
        <w:rPr>
          <w:rFonts w:asciiTheme="minorHAnsi" w:hAnsiTheme="minorHAnsi"/>
          <w:b/>
          <w:snapToGrid w:val="0"/>
          <w:color w:val="000000"/>
        </w:rPr>
      </w:pPr>
      <w:r w:rsidRPr="00780B18">
        <w:rPr>
          <w:rFonts w:asciiTheme="minorHAnsi" w:hAnsiTheme="minorHAnsi"/>
          <w:b/>
          <w:snapToGrid w:val="0"/>
          <w:color w:val="000000"/>
        </w:rPr>
        <w:t>Site Specific Training</w:t>
      </w:r>
    </w:p>
    <w:tbl>
      <w:tblPr>
        <w:tblW w:w="0" w:type="auto"/>
        <w:tblInd w:w="-702" w:type="dxa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6" w:space="0" w:color="auto"/>
          <w:insideH w:val="single" w:sz="18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6"/>
        <w:gridCol w:w="6718"/>
        <w:gridCol w:w="4747"/>
      </w:tblGrid>
      <w:tr w:rsidR="00F62550" w:rsidRPr="00780B18" w:rsidTr="00781242">
        <w:trPr>
          <w:cantSplit/>
          <w:trHeight w:val="72"/>
        </w:trPr>
        <w:tc>
          <w:tcPr>
            <w:tcW w:w="2956" w:type="dxa"/>
            <w:tcBorders>
              <w:top w:val="nil"/>
              <w:left w:val="nil"/>
            </w:tcBorders>
          </w:tcPr>
          <w:p w:rsidR="00F62550" w:rsidRPr="00780B18" w:rsidRDefault="00F62550" w:rsidP="00CE6FAE">
            <w:pPr>
              <w:pStyle w:val="Heading2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6718" w:type="dxa"/>
          </w:tcPr>
          <w:p w:rsidR="00652B16" w:rsidRPr="00780B18" w:rsidRDefault="00F62550" w:rsidP="00781242">
            <w:pPr>
              <w:pStyle w:val="Heading5"/>
              <w:rPr>
                <w:rFonts w:asciiTheme="minorHAnsi" w:hAnsiTheme="minorHAnsi"/>
              </w:rPr>
            </w:pPr>
            <w:r w:rsidRPr="00780B18">
              <w:rPr>
                <w:rFonts w:asciiTheme="minorHAnsi" w:hAnsiTheme="minorHAnsi"/>
                <w:color w:val="000000"/>
                <w:sz w:val="24"/>
              </w:rPr>
              <w:t>Competencies</w:t>
            </w:r>
          </w:p>
        </w:tc>
        <w:tc>
          <w:tcPr>
            <w:tcW w:w="4747" w:type="dxa"/>
            <w:tcBorders>
              <w:bottom w:val="single" w:sz="18" w:space="0" w:color="auto"/>
            </w:tcBorders>
          </w:tcPr>
          <w:p w:rsidR="00F62550" w:rsidRPr="00780B18" w:rsidRDefault="00F62550" w:rsidP="00781242">
            <w:pPr>
              <w:pStyle w:val="Heading5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  <w:sz w:val="24"/>
              </w:rPr>
              <w:t>Training Plan</w:t>
            </w:r>
          </w:p>
        </w:tc>
      </w:tr>
      <w:tr w:rsidR="00F62550" w:rsidRPr="00780B18" w:rsidTr="00781242">
        <w:trPr>
          <w:cantSplit/>
          <w:trHeight w:val="1634"/>
        </w:trPr>
        <w:tc>
          <w:tcPr>
            <w:tcW w:w="2956" w:type="dxa"/>
          </w:tcPr>
          <w:p w:rsidR="00F62550" w:rsidRPr="006D6FD3" w:rsidRDefault="009C6DD6" w:rsidP="00CE6FAE">
            <w:pPr>
              <w:jc w:val="right"/>
              <w:rPr>
                <w:rFonts w:asciiTheme="minorHAnsi" w:hAnsiTheme="minorHAnsi"/>
                <w:i/>
                <w:color w:val="000000"/>
              </w:rPr>
            </w:pPr>
            <w:r w:rsidRPr="006D6FD3">
              <w:rPr>
                <w:rFonts w:asciiTheme="minorHAnsi" w:hAnsiTheme="minorHAnsi"/>
                <w:i/>
                <w:color w:val="000000"/>
              </w:rPr>
              <w:t>Dr. Ruby Payne</w:t>
            </w:r>
          </w:p>
          <w:p w:rsidR="009C6DD6" w:rsidRPr="00780B18" w:rsidRDefault="00424A46" w:rsidP="00CE6FAE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A F</w:t>
            </w:r>
            <w:r w:rsidR="009C6DD6">
              <w:rPr>
                <w:rFonts w:asciiTheme="minorHAnsi" w:hAnsiTheme="minorHAnsi"/>
                <w:color w:val="000000"/>
              </w:rPr>
              <w:t>ramework for Understanding Poverty</w:t>
            </w:r>
          </w:p>
          <w:p w:rsidR="00F62550" w:rsidRPr="00780B18" w:rsidRDefault="00F62550" w:rsidP="00CE6FAE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F62550" w:rsidRPr="00780B18" w:rsidRDefault="00F62550" w:rsidP="00CE6FAE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6718" w:type="dxa"/>
          </w:tcPr>
          <w:p w:rsidR="00F62550" w:rsidRPr="00424A46" w:rsidRDefault="009C6DD6" w:rsidP="00424A4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24A46">
              <w:rPr>
                <w:rFonts w:asciiTheme="minorHAnsi" w:hAnsiTheme="minorHAnsi"/>
                <w:color w:val="000000"/>
                <w:sz w:val="20"/>
              </w:rPr>
              <w:t xml:space="preserve">Identify </w:t>
            </w:r>
            <w:r w:rsidR="00215299" w:rsidRPr="00424A46">
              <w:rPr>
                <w:rFonts w:asciiTheme="minorHAnsi" w:hAnsiTheme="minorHAnsi"/>
                <w:color w:val="000000"/>
                <w:sz w:val="20"/>
              </w:rPr>
              <w:t>the</w:t>
            </w:r>
            <w:r w:rsidRPr="00424A46">
              <w:rPr>
                <w:rFonts w:asciiTheme="minorHAnsi" w:hAnsiTheme="minorHAnsi"/>
                <w:color w:val="000000"/>
                <w:sz w:val="20"/>
              </w:rPr>
              <w:t xml:space="preserve"> working definition of poverty.</w:t>
            </w:r>
          </w:p>
          <w:p w:rsidR="00424A46" w:rsidRPr="00424A46" w:rsidRDefault="009C6DD6" w:rsidP="00424A4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24A46">
              <w:rPr>
                <w:rFonts w:asciiTheme="minorHAnsi" w:hAnsiTheme="minorHAnsi"/>
                <w:color w:val="000000"/>
                <w:sz w:val="20"/>
              </w:rPr>
              <w:t xml:space="preserve">Identify  </w:t>
            </w:r>
            <w:r w:rsidR="00424A46" w:rsidRPr="00424A46">
              <w:rPr>
                <w:rFonts w:asciiTheme="minorHAnsi" w:hAnsiTheme="minorHAnsi"/>
                <w:color w:val="000000"/>
                <w:sz w:val="20"/>
              </w:rPr>
              <w:t>Characteristics of classes</w:t>
            </w:r>
          </w:p>
          <w:p w:rsidR="009C6DD6" w:rsidRPr="00424A46" w:rsidRDefault="00424A46" w:rsidP="00424A4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24A46">
              <w:rPr>
                <w:rFonts w:asciiTheme="minorHAnsi" w:hAnsiTheme="minorHAnsi"/>
                <w:color w:val="000000"/>
                <w:sz w:val="20"/>
              </w:rPr>
              <w:t xml:space="preserve">Discuss </w:t>
            </w:r>
            <w:r w:rsidR="009C6DD6" w:rsidRPr="00424A46">
              <w:rPr>
                <w:rFonts w:asciiTheme="minorHAnsi" w:hAnsiTheme="minorHAnsi"/>
                <w:color w:val="000000"/>
                <w:sz w:val="20"/>
              </w:rPr>
              <w:t>Hidden Rules Among the Classes</w:t>
            </w:r>
          </w:p>
          <w:p w:rsidR="00424A46" w:rsidRDefault="00424A46" w:rsidP="00424A46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424A46">
              <w:rPr>
                <w:rFonts w:asciiTheme="minorHAnsi" w:hAnsiTheme="minorHAnsi"/>
                <w:color w:val="000000"/>
                <w:sz w:val="20"/>
              </w:rPr>
              <w:t>Connect classroom diversity among students in reference to culture, environment, and family life.</w:t>
            </w:r>
          </w:p>
          <w:p w:rsidR="00424A46" w:rsidRPr="00215299" w:rsidRDefault="00215299" w:rsidP="00F62550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215299">
              <w:rPr>
                <w:rFonts w:asciiTheme="minorHAnsi" w:hAnsiTheme="minorHAnsi"/>
                <w:color w:val="000000"/>
                <w:sz w:val="20"/>
              </w:rPr>
              <w:t>Receive reference materials for cultural diversity.</w:t>
            </w:r>
          </w:p>
          <w:p w:rsidR="009C6DD6" w:rsidRPr="00780B18" w:rsidRDefault="009C6DD6" w:rsidP="00F62550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747" w:type="dxa"/>
            <w:tcBorders>
              <w:right w:val="single" w:sz="8" w:space="0" w:color="auto"/>
            </w:tcBorders>
          </w:tcPr>
          <w:p w:rsidR="004974EF" w:rsidRDefault="004974EF" w:rsidP="00CE6FAE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/>
                <w:color w:val="000000"/>
              </w:rPr>
            </w:pPr>
          </w:p>
          <w:p w:rsidR="00F62550" w:rsidRPr="00780B18" w:rsidRDefault="00215299" w:rsidP="00CE6FAE">
            <w:pPr>
              <w:pStyle w:val="Footer"/>
              <w:tabs>
                <w:tab w:val="clear" w:pos="4320"/>
                <w:tab w:val="clear" w:pos="8640"/>
              </w:tabs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Joyce Fosdick        08/30/2013</w:t>
            </w:r>
          </w:p>
        </w:tc>
      </w:tr>
      <w:tr w:rsidR="00F62550" w:rsidRPr="00780B18" w:rsidTr="00781242">
        <w:trPr>
          <w:cantSplit/>
          <w:trHeight w:val="1634"/>
        </w:trPr>
        <w:tc>
          <w:tcPr>
            <w:tcW w:w="2956" w:type="dxa"/>
          </w:tcPr>
          <w:p w:rsidR="00652B16" w:rsidRPr="00780B18" w:rsidRDefault="00652B16" w:rsidP="00652B16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Site Specific Training</w:t>
            </w:r>
          </w:p>
          <w:p w:rsidR="009D3726" w:rsidRDefault="009D3726" w:rsidP="00CE6FAE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F62550" w:rsidRPr="006D6FD3" w:rsidRDefault="00372880" w:rsidP="00CE6FAE">
            <w:pPr>
              <w:jc w:val="right"/>
              <w:rPr>
                <w:rFonts w:asciiTheme="minorHAnsi" w:hAnsiTheme="minorHAnsi"/>
                <w:i/>
                <w:color w:val="000000"/>
              </w:rPr>
            </w:pPr>
            <w:r w:rsidRPr="006D6FD3">
              <w:rPr>
                <w:rFonts w:asciiTheme="minorHAnsi" w:hAnsiTheme="minorHAnsi"/>
                <w:i/>
                <w:color w:val="000000"/>
              </w:rPr>
              <w:t>Mr. Brian Bronson</w:t>
            </w:r>
          </w:p>
          <w:p w:rsidR="00372880" w:rsidRPr="00780B18" w:rsidRDefault="00372880" w:rsidP="00CE6FAE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Professional Learning Communities</w:t>
            </w:r>
          </w:p>
        </w:tc>
        <w:tc>
          <w:tcPr>
            <w:tcW w:w="6718" w:type="dxa"/>
          </w:tcPr>
          <w:p w:rsidR="00F62550" w:rsidRDefault="00372880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Define the characteristics of a PLC</w:t>
            </w:r>
          </w:p>
          <w:p w:rsidR="00372880" w:rsidRDefault="00372880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Discuss how to implement PLCs in our district</w:t>
            </w:r>
          </w:p>
          <w:p w:rsidR="00372880" w:rsidRDefault="00372880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Connect grade level culture to grade level PLC</w:t>
            </w:r>
          </w:p>
          <w:p w:rsidR="00372880" w:rsidRDefault="00372880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Receive Reference materials for PLCs</w:t>
            </w:r>
          </w:p>
          <w:p w:rsidR="009C18CC" w:rsidRDefault="009C18CC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Discuss test data</w:t>
            </w:r>
          </w:p>
          <w:p w:rsidR="009C18CC" w:rsidRPr="00372880" w:rsidRDefault="009C18CC" w:rsidP="00372880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Organize students into proper RTII Tiers based on data</w:t>
            </w:r>
          </w:p>
        </w:tc>
        <w:tc>
          <w:tcPr>
            <w:tcW w:w="4747" w:type="dxa"/>
          </w:tcPr>
          <w:p w:rsidR="004974EF" w:rsidRDefault="004974EF" w:rsidP="00CE6FAE">
            <w:pPr>
              <w:rPr>
                <w:rFonts w:asciiTheme="minorHAnsi" w:hAnsiTheme="minorHAnsi"/>
                <w:color w:val="000000"/>
              </w:rPr>
            </w:pPr>
          </w:p>
          <w:p w:rsidR="00F62550" w:rsidRDefault="00372880" w:rsidP="00CE6FA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Brian Bronson        09/26/2013</w:t>
            </w:r>
          </w:p>
          <w:p w:rsidR="000E58F9" w:rsidRPr="00780B18" w:rsidRDefault="000E58F9" w:rsidP="00CE6FAE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                                10/21/2013</w:t>
            </w:r>
          </w:p>
        </w:tc>
      </w:tr>
      <w:tr w:rsidR="00215299" w:rsidRPr="00780B18" w:rsidTr="00897829">
        <w:trPr>
          <w:cantSplit/>
          <w:trHeight w:val="1634"/>
        </w:trPr>
        <w:tc>
          <w:tcPr>
            <w:tcW w:w="2956" w:type="dxa"/>
          </w:tcPr>
          <w:p w:rsidR="006D6FD3" w:rsidRPr="00780B18" w:rsidRDefault="006D6FD3" w:rsidP="006D6FD3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Site Specific Training</w:t>
            </w:r>
          </w:p>
          <w:p w:rsidR="006D6FD3" w:rsidRDefault="006D6FD3" w:rsidP="006D6FD3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6D6FD3" w:rsidRPr="006D6FD3" w:rsidRDefault="006D6FD3" w:rsidP="006D6FD3">
            <w:pPr>
              <w:jc w:val="right"/>
              <w:rPr>
                <w:rFonts w:asciiTheme="minorHAnsi" w:hAnsiTheme="minorHAnsi"/>
                <w:i/>
                <w:color w:val="000000"/>
                <w:sz w:val="23"/>
                <w:szCs w:val="23"/>
              </w:rPr>
            </w:pPr>
            <w:r w:rsidRPr="006D6FD3">
              <w:rPr>
                <w:rFonts w:asciiTheme="minorHAnsi" w:hAnsiTheme="minorHAnsi"/>
                <w:i/>
                <w:color w:val="000000"/>
                <w:sz w:val="23"/>
                <w:szCs w:val="23"/>
              </w:rPr>
              <w:t>PA Department of Education</w:t>
            </w:r>
          </w:p>
          <w:p w:rsidR="00215299" w:rsidRPr="00780B18" w:rsidRDefault="006D6FD3" w:rsidP="006D6FD3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Pennsylvania State Test Administration Training Site (PSTAT)</w:t>
            </w:r>
          </w:p>
        </w:tc>
        <w:tc>
          <w:tcPr>
            <w:tcW w:w="6718" w:type="dxa"/>
          </w:tcPr>
          <w:p w:rsidR="00215299" w:rsidRDefault="006B5C14" w:rsidP="006B5C14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Defined Do’s/Don’ts of administering PSSAs</w:t>
            </w:r>
          </w:p>
          <w:p w:rsidR="006B5C14" w:rsidRPr="006B5C14" w:rsidRDefault="006B5C14" w:rsidP="006B5C14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Reviewed test security</w:t>
            </w:r>
          </w:p>
        </w:tc>
        <w:tc>
          <w:tcPr>
            <w:tcW w:w="4747" w:type="dxa"/>
          </w:tcPr>
          <w:p w:rsidR="004974EF" w:rsidRDefault="004974EF" w:rsidP="00897829">
            <w:pPr>
              <w:rPr>
                <w:rFonts w:asciiTheme="minorHAnsi" w:hAnsiTheme="minorHAnsi"/>
                <w:color w:val="000000"/>
              </w:rPr>
            </w:pPr>
          </w:p>
          <w:p w:rsidR="00215299" w:rsidRPr="00780B18" w:rsidRDefault="006B5C14" w:rsidP="00897829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PDE        3/12/2014</w:t>
            </w:r>
          </w:p>
        </w:tc>
      </w:tr>
      <w:tr w:rsidR="00215299" w:rsidRPr="00780B18" w:rsidTr="00897829">
        <w:trPr>
          <w:cantSplit/>
          <w:trHeight w:val="1634"/>
        </w:trPr>
        <w:tc>
          <w:tcPr>
            <w:tcW w:w="2956" w:type="dxa"/>
          </w:tcPr>
          <w:p w:rsidR="00215299" w:rsidRPr="00780B18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Site Specific Training</w:t>
            </w:r>
          </w:p>
          <w:p w:rsidR="00215299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7B2A8E" w:rsidRPr="00654151" w:rsidRDefault="007B2A8E" w:rsidP="00897829">
            <w:pPr>
              <w:jc w:val="right"/>
              <w:rPr>
                <w:rFonts w:asciiTheme="minorHAnsi" w:hAnsiTheme="minorHAnsi"/>
                <w:i/>
                <w:color w:val="000000"/>
              </w:rPr>
            </w:pPr>
            <w:r w:rsidRPr="00654151">
              <w:rPr>
                <w:rFonts w:asciiTheme="minorHAnsi" w:hAnsiTheme="minorHAnsi"/>
                <w:i/>
                <w:color w:val="000000"/>
              </w:rPr>
              <w:t>Jodi Foster</w:t>
            </w:r>
          </w:p>
          <w:p w:rsidR="007B2A8E" w:rsidRPr="00780B18" w:rsidRDefault="007B2A8E" w:rsidP="00897829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Power School</w:t>
            </w:r>
          </w:p>
        </w:tc>
        <w:tc>
          <w:tcPr>
            <w:tcW w:w="6718" w:type="dxa"/>
          </w:tcPr>
          <w:p w:rsidR="00215299" w:rsidRDefault="007B2A8E" w:rsidP="007B2A8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Discuss features of the gradebook</w:t>
            </w:r>
          </w:p>
          <w:p w:rsidR="007B2A8E" w:rsidRDefault="007B2A8E" w:rsidP="007B2A8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Organize gradebooks and grades</w:t>
            </w:r>
          </w:p>
          <w:p w:rsidR="007B2A8E" w:rsidRPr="007B2A8E" w:rsidRDefault="007B2A8E" w:rsidP="007B2A8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Discuss pros and cons of the system</w:t>
            </w:r>
          </w:p>
        </w:tc>
        <w:tc>
          <w:tcPr>
            <w:tcW w:w="4747" w:type="dxa"/>
          </w:tcPr>
          <w:p w:rsidR="00215299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  <w:p w:rsidR="00215299" w:rsidRDefault="007B2A8E" w:rsidP="00897829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Jodi Foster      1/16/2014</w:t>
            </w:r>
          </w:p>
          <w:p w:rsidR="00215299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  <w:p w:rsidR="00215299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  <w:p w:rsidR="00215299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  <w:p w:rsidR="00215299" w:rsidRPr="00780B18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F62550" w:rsidRDefault="00F62550" w:rsidP="00215299">
      <w:pPr>
        <w:rPr>
          <w:rFonts w:asciiTheme="minorHAnsi" w:hAnsiTheme="minorHAnsi"/>
          <w:color w:val="000000"/>
        </w:rPr>
      </w:pPr>
    </w:p>
    <w:tbl>
      <w:tblPr>
        <w:tblW w:w="0" w:type="auto"/>
        <w:tblInd w:w="-702" w:type="dxa"/>
        <w:tblBorders>
          <w:top w:val="single" w:sz="18" w:space="0" w:color="auto"/>
          <w:left w:val="single" w:sz="8" w:space="0" w:color="auto"/>
          <w:bottom w:val="single" w:sz="18" w:space="0" w:color="auto"/>
          <w:right w:val="single" w:sz="6" w:space="0" w:color="auto"/>
          <w:insideH w:val="single" w:sz="18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6"/>
        <w:gridCol w:w="6718"/>
        <w:gridCol w:w="4747"/>
      </w:tblGrid>
      <w:tr w:rsidR="00215299" w:rsidRPr="00780B18" w:rsidTr="00897829">
        <w:trPr>
          <w:cantSplit/>
          <w:trHeight w:val="1634"/>
        </w:trPr>
        <w:tc>
          <w:tcPr>
            <w:tcW w:w="2956" w:type="dxa"/>
          </w:tcPr>
          <w:p w:rsidR="00215299" w:rsidRPr="00780B18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lastRenderedPageBreak/>
              <w:t>Site Specific Training</w:t>
            </w:r>
          </w:p>
          <w:p w:rsidR="00215299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</w:p>
          <w:p w:rsidR="004974EF" w:rsidRPr="004974EF" w:rsidRDefault="004974EF" w:rsidP="00897829">
            <w:pPr>
              <w:jc w:val="right"/>
              <w:rPr>
                <w:rFonts w:asciiTheme="minorHAnsi" w:hAnsiTheme="minorHAnsi"/>
                <w:i/>
                <w:color w:val="000000"/>
              </w:rPr>
            </w:pPr>
            <w:proofErr w:type="spellStart"/>
            <w:r>
              <w:rPr>
                <w:rFonts w:asciiTheme="minorHAnsi" w:hAnsiTheme="minorHAnsi"/>
                <w:i/>
                <w:color w:val="000000"/>
              </w:rPr>
              <w:t>AIMSweb</w:t>
            </w:r>
            <w:proofErr w:type="spellEnd"/>
          </w:p>
        </w:tc>
        <w:tc>
          <w:tcPr>
            <w:tcW w:w="6718" w:type="dxa"/>
          </w:tcPr>
          <w:p w:rsidR="00215299" w:rsidRDefault="004974EF" w:rsidP="004974EF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Explore the dimensions of the site</w:t>
            </w:r>
          </w:p>
          <w:p w:rsidR="004974EF" w:rsidRDefault="004974EF" w:rsidP="004974EF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Entered enter data</w:t>
            </w:r>
          </w:p>
          <w:p w:rsidR="004974EF" w:rsidRPr="004974EF" w:rsidRDefault="004974EF" w:rsidP="004974EF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Theme="minorHAnsi" w:hAnsiTheme="minorHAnsi"/>
                <w:color w:val="000000"/>
                <w:sz w:val="20"/>
              </w:rPr>
            </w:pPr>
            <w:r>
              <w:rPr>
                <w:rFonts w:asciiTheme="minorHAnsi" w:hAnsiTheme="minorHAnsi"/>
                <w:color w:val="000000"/>
                <w:sz w:val="20"/>
              </w:rPr>
              <w:t>Interpret data</w:t>
            </w:r>
          </w:p>
        </w:tc>
        <w:tc>
          <w:tcPr>
            <w:tcW w:w="4747" w:type="dxa"/>
          </w:tcPr>
          <w:p w:rsidR="00215299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  <w:p w:rsidR="004974EF" w:rsidRPr="00780B18" w:rsidRDefault="004974EF" w:rsidP="00897829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DeLaun Siege       9/3/2013</w:t>
            </w:r>
          </w:p>
        </w:tc>
      </w:tr>
      <w:tr w:rsidR="00215299" w:rsidRPr="00780B18" w:rsidTr="00897829">
        <w:trPr>
          <w:cantSplit/>
          <w:trHeight w:val="1634"/>
        </w:trPr>
        <w:tc>
          <w:tcPr>
            <w:tcW w:w="2956" w:type="dxa"/>
          </w:tcPr>
          <w:p w:rsidR="00215299" w:rsidRPr="00780B18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  <w:r w:rsidRPr="00780B18">
              <w:rPr>
                <w:rFonts w:asciiTheme="minorHAnsi" w:hAnsiTheme="minorHAnsi"/>
                <w:color w:val="000000"/>
              </w:rPr>
              <w:t>Site Specific Training</w:t>
            </w:r>
          </w:p>
          <w:p w:rsidR="00215299" w:rsidRPr="00780B18" w:rsidRDefault="00215299" w:rsidP="00897829">
            <w:pPr>
              <w:jc w:val="right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6718" w:type="dxa"/>
          </w:tcPr>
          <w:p w:rsidR="00215299" w:rsidRPr="00780B18" w:rsidRDefault="00215299" w:rsidP="00897829">
            <w:pPr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747" w:type="dxa"/>
          </w:tcPr>
          <w:p w:rsidR="00215299" w:rsidRPr="00780B18" w:rsidRDefault="00215299" w:rsidP="00897829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215299" w:rsidRPr="00780B18" w:rsidRDefault="00215299" w:rsidP="00215299">
      <w:pPr>
        <w:rPr>
          <w:rFonts w:asciiTheme="minorHAnsi" w:hAnsiTheme="minorHAnsi"/>
          <w:color w:val="000000"/>
        </w:rPr>
      </w:pPr>
    </w:p>
    <w:sectPr w:rsidR="00215299" w:rsidRPr="00780B18" w:rsidSect="00E400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720" w:right="864" w:bottom="720" w:left="1296" w:header="144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093" w:rsidRDefault="00702093" w:rsidP="004329B0">
      <w:r>
        <w:separator/>
      </w:r>
    </w:p>
  </w:endnote>
  <w:endnote w:type="continuationSeparator" w:id="0">
    <w:p w:rsidR="00702093" w:rsidRDefault="00702093" w:rsidP="00432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5F" w:rsidRDefault="00AB18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88A" w:rsidRPr="00E4001D" w:rsidRDefault="0071588A">
    <w:pPr>
      <w:pStyle w:val="Footer"/>
      <w:tabs>
        <w:tab w:val="clear" w:pos="4320"/>
        <w:tab w:val="clear" w:pos="8640"/>
        <w:tab w:val="center" w:pos="6210"/>
        <w:tab w:val="right" w:pos="13320"/>
      </w:tabs>
      <w:rPr>
        <w:color w:val="000000"/>
        <w:sz w:val="16"/>
      </w:rPr>
    </w:pPr>
    <w:r>
      <w:rPr>
        <w:sz w:val="16"/>
      </w:rPr>
      <w:t>Training Plan</w:t>
    </w:r>
    <w:r>
      <w:rPr>
        <w:sz w:val="16"/>
      </w:rPr>
      <w:tab/>
    </w:r>
    <w:r>
      <w:rPr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5F" w:rsidRDefault="00AB18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093" w:rsidRDefault="00702093" w:rsidP="004329B0">
      <w:r>
        <w:separator/>
      </w:r>
    </w:p>
  </w:footnote>
  <w:footnote w:type="continuationSeparator" w:id="0">
    <w:p w:rsidR="00702093" w:rsidRDefault="00702093" w:rsidP="00432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5F" w:rsidRDefault="00AB18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88A" w:rsidRDefault="0071588A" w:rsidP="00E4001D">
    <w:pPr>
      <w:pStyle w:val="Header"/>
      <w:tabs>
        <w:tab w:val="clear" w:pos="4320"/>
        <w:tab w:val="center" w:pos="4050"/>
      </w:tabs>
      <w:ind w:left="-810"/>
    </w:pPr>
    <w:r>
      <w:rPr>
        <w:noProof/>
        <w:snapToGrid/>
        <w:color w:val="FF0000"/>
      </w:rPr>
      <w:drawing>
        <wp:inline distT="0" distB="0" distL="0" distR="0">
          <wp:extent cx="1803075" cy="752475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eriCorp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2112" cy="7645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B185F">
      <w:rPr>
        <w:color w:val="FF0000"/>
      </w:rPr>
      <w:t xml:space="preserve">                       </w:t>
    </w:r>
    <w:r>
      <w:rPr>
        <w:color w:val="FF0000"/>
      </w:rPr>
      <w:tab/>
    </w:r>
    <w:r w:rsidR="00520435">
      <w:rPr>
        <w:rFonts w:ascii="Arial" w:hAnsi="Arial" w:cs="Arial"/>
        <w:b/>
        <w:sz w:val="40"/>
        <w:szCs w:val="28"/>
      </w:rPr>
      <w:t xml:space="preserve">2013-2014 </w:t>
    </w:r>
    <w:r w:rsidR="00AB185F">
      <w:rPr>
        <w:rFonts w:ascii="Arial" w:hAnsi="Arial" w:cs="Arial"/>
        <w:b/>
        <w:sz w:val="40"/>
        <w:szCs w:val="28"/>
      </w:rPr>
      <w:t xml:space="preserve">School-Based </w:t>
    </w:r>
    <w:r w:rsidR="00520435">
      <w:rPr>
        <w:rFonts w:ascii="Arial" w:hAnsi="Arial" w:cs="Arial"/>
        <w:b/>
        <w:sz w:val="40"/>
        <w:szCs w:val="28"/>
      </w:rPr>
      <w:t>M</w:t>
    </w:r>
    <w:r w:rsidRPr="00D54907">
      <w:rPr>
        <w:rFonts w:ascii="Arial" w:hAnsi="Arial" w:cs="Arial"/>
        <w:b/>
        <w:sz w:val="40"/>
        <w:szCs w:val="28"/>
      </w:rPr>
      <w:t>ember Training Plan</w:t>
    </w:r>
    <w:r>
      <w:rPr>
        <w:noProof/>
        <w:snapToGrid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8686800" cy="3625215"/>
          <wp:effectExtent l="0" t="0" r="0" b="0"/>
          <wp:wrapTight wrapText="bothSides">
            <wp:wrapPolygon edited="0">
              <wp:start x="0" y="0"/>
              <wp:lineTo x="284" y="2043"/>
              <wp:lineTo x="284" y="3859"/>
              <wp:lineTo x="0" y="4994"/>
              <wp:lineTo x="142" y="5108"/>
              <wp:lineTo x="3979" y="5675"/>
              <wp:lineTo x="3553" y="5675"/>
              <wp:lineTo x="3553" y="6243"/>
              <wp:lineTo x="4121" y="7491"/>
              <wp:lineTo x="1800" y="7832"/>
              <wp:lineTo x="474" y="8513"/>
              <wp:lineTo x="332" y="9875"/>
              <wp:lineTo x="0" y="11123"/>
              <wp:lineTo x="0" y="14075"/>
              <wp:lineTo x="47" y="14756"/>
              <wp:lineTo x="568" y="16572"/>
              <wp:lineTo x="616" y="17253"/>
              <wp:lineTo x="2889" y="18388"/>
              <wp:lineTo x="4405" y="18388"/>
              <wp:lineTo x="4074" y="19523"/>
              <wp:lineTo x="4216" y="19636"/>
              <wp:lineTo x="18616" y="20204"/>
              <wp:lineTo x="18426" y="20885"/>
              <wp:lineTo x="18332" y="21452"/>
              <wp:lineTo x="19326" y="21452"/>
              <wp:lineTo x="19137" y="20317"/>
              <wp:lineTo x="20226" y="20204"/>
              <wp:lineTo x="21553" y="19182"/>
              <wp:lineTo x="21505" y="15437"/>
              <wp:lineTo x="21126" y="15323"/>
              <wp:lineTo x="15395" y="14756"/>
              <wp:lineTo x="16674" y="14756"/>
              <wp:lineTo x="20937" y="13394"/>
              <wp:lineTo x="21032" y="12940"/>
              <wp:lineTo x="21505" y="11350"/>
              <wp:lineTo x="21553" y="11010"/>
              <wp:lineTo x="21316" y="9307"/>
              <wp:lineTo x="19611" y="7491"/>
              <wp:lineTo x="20984" y="7491"/>
              <wp:lineTo x="21363" y="7151"/>
              <wp:lineTo x="21363" y="5335"/>
              <wp:lineTo x="19563" y="4994"/>
              <wp:lineTo x="11274" y="3859"/>
              <wp:lineTo x="11226" y="1589"/>
              <wp:lineTo x="6395" y="568"/>
              <wp:lineTo x="208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9 smiles ac logo copy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362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napToGrid/>
      </w:rPr>
      <w:drawing>
        <wp:inline distT="0" distB="0" distL="0" distR="0">
          <wp:extent cx="8686800" cy="362521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9 smiles ac logo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362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588A" w:rsidRPr="00DF5646" w:rsidRDefault="0071588A">
    <w:pPr>
      <w:pStyle w:val="Header"/>
      <w:rPr>
        <w:rFonts w:ascii="Arial" w:hAnsi="Arial" w:cs="Arial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5F" w:rsidRDefault="00AB18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514"/>
    <w:multiLevelType w:val="hybridMultilevel"/>
    <w:tmpl w:val="5D20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2F06"/>
    <w:multiLevelType w:val="hybridMultilevel"/>
    <w:tmpl w:val="4EEE8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C2500"/>
    <w:multiLevelType w:val="hybridMultilevel"/>
    <w:tmpl w:val="5B96F2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B76C9C"/>
    <w:multiLevelType w:val="hybridMultilevel"/>
    <w:tmpl w:val="CA2C8E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13F63A3"/>
    <w:multiLevelType w:val="hybridMultilevel"/>
    <w:tmpl w:val="3AF673FE"/>
    <w:lvl w:ilvl="0" w:tplc="B5F4DA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6997"/>
    <w:multiLevelType w:val="hybridMultilevel"/>
    <w:tmpl w:val="03C4E3A4"/>
    <w:lvl w:ilvl="0" w:tplc="B5F4DA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C022AE"/>
    <w:multiLevelType w:val="hybridMultilevel"/>
    <w:tmpl w:val="CA2C8E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618EE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682BA6"/>
    <w:multiLevelType w:val="hybridMultilevel"/>
    <w:tmpl w:val="6C30D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4F14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957C0A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402F0D"/>
    <w:multiLevelType w:val="hybridMultilevel"/>
    <w:tmpl w:val="99E6A5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9B0C4F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96131DB"/>
    <w:multiLevelType w:val="hybridMultilevel"/>
    <w:tmpl w:val="AACAB294"/>
    <w:lvl w:ilvl="0" w:tplc="8B20E2B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FA2448"/>
    <w:multiLevelType w:val="hybridMultilevel"/>
    <w:tmpl w:val="17F44D2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D321782"/>
    <w:multiLevelType w:val="hybridMultilevel"/>
    <w:tmpl w:val="03D0853A"/>
    <w:lvl w:ilvl="0" w:tplc="8B20E2B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3541F9"/>
    <w:multiLevelType w:val="hybridMultilevel"/>
    <w:tmpl w:val="310E59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35450C5"/>
    <w:multiLevelType w:val="hybridMultilevel"/>
    <w:tmpl w:val="443C3F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151C03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221D45"/>
    <w:multiLevelType w:val="hybridMultilevel"/>
    <w:tmpl w:val="45785F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F624AAE"/>
    <w:multiLevelType w:val="hybridMultilevel"/>
    <w:tmpl w:val="54907A36"/>
    <w:lvl w:ilvl="0" w:tplc="8B20E2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A5552"/>
    <w:multiLevelType w:val="hybridMultilevel"/>
    <w:tmpl w:val="17F44D2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1AA4C3D"/>
    <w:multiLevelType w:val="hybridMultilevel"/>
    <w:tmpl w:val="E5F21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124B73"/>
    <w:multiLevelType w:val="hybridMultilevel"/>
    <w:tmpl w:val="607CDE2C"/>
    <w:lvl w:ilvl="0" w:tplc="8B20E2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FB2477"/>
    <w:multiLevelType w:val="hybridMultilevel"/>
    <w:tmpl w:val="67A827E4"/>
    <w:lvl w:ilvl="0" w:tplc="B5F4DA4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39792A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AA5E51"/>
    <w:multiLevelType w:val="hybridMultilevel"/>
    <w:tmpl w:val="15DCEC1C"/>
    <w:lvl w:ilvl="0" w:tplc="BFD03E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AED36D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4D963D58"/>
    <w:multiLevelType w:val="hybridMultilevel"/>
    <w:tmpl w:val="B6BCFE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195CFD"/>
    <w:multiLevelType w:val="hybridMultilevel"/>
    <w:tmpl w:val="255822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6A079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5A2D3C13"/>
    <w:multiLevelType w:val="hybridMultilevel"/>
    <w:tmpl w:val="DDC8E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482056"/>
    <w:multiLevelType w:val="hybridMultilevel"/>
    <w:tmpl w:val="5B96F2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3685094"/>
    <w:multiLevelType w:val="singleLevel"/>
    <w:tmpl w:val="BFD03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>
    <w:nsid w:val="663C51EC"/>
    <w:multiLevelType w:val="hybridMultilevel"/>
    <w:tmpl w:val="1DCC6B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BFD1827"/>
    <w:multiLevelType w:val="hybridMultilevel"/>
    <w:tmpl w:val="6CC8D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015B5A"/>
    <w:multiLevelType w:val="multilevel"/>
    <w:tmpl w:val="5F744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D779C0"/>
    <w:multiLevelType w:val="hybridMultilevel"/>
    <w:tmpl w:val="2F1210A8"/>
    <w:lvl w:ilvl="0" w:tplc="B5F4DA4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55710"/>
    <w:multiLevelType w:val="hybridMultilevel"/>
    <w:tmpl w:val="7734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F465DC"/>
    <w:multiLevelType w:val="hybridMultilevel"/>
    <w:tmpl w:val="EB140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E23EF"/>
    <w:multiLevelType w:val="hybridMultilevel"/>
    <w:tmpl w:val="12DE3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F377B2"/>
    <w:multiLevelType w:val="hybridMultilevel"/>
    <w:tmpl w:val="45785F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0F762D"/>
    <w:multiLevelType w:val="hybridMultilevel"/>
    <w:tmpl w:val="0B3A1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2A7AE8"/>
    <w:multiLevelType w:val="hybridMultilevel"/>
    <w:tmpl w:val="B156E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3F12A5"/>
    <w:multiLevelType w:val="hybridMultilevel"/>
    <w:tmpl w:val="5CFE1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3"/>
  </w:num>
  <w:num w:numId="4">
    <w:abstractNumId w:val="2"/>
  </w:num>
  <w:num w:numId="5">
    <w:abstractNumId w:val="16"/>
  </w:num>
  <w:num w:numId="6">
    <w:abstractNumId w:val="29"/>
  </w:num>
  <w:num w:numId="7">
    <w:abstractNumId w:val="23"/>
  </w:num>
  <w:num w:numId="8">
    <w:abstractNumId w:val="10"/>
  </w:num>
  <w:num w:numId="9">
    <w:abstractNumId w:val="36"/>
  </w:num>
  <w:num w:numId="10">
    <w:abstractNumId w:val="18"/>
  </w:num>
  <w:num w:numId="11">
    <w:abstractNumId w:val="9"/>
  </w:num>
  <w:num w:numId="12">
    <w:abstractNumId w:val="28"/>
  </w:num>
  <w:num w:numId="13">
    <w:abstractNumId w:val="15"/>
  </w:num>
  <w:num w:numId="14">
    <w:abstractNumId w:val="30"/>
  </w:num>
  <w:num w:numId="15">
    <w:abstractNumId w:val="6"/>
  </w:num>
  <w:num w:numId="16">
    <w:abstractNumId w:val="7"/>
  </w:num>
  <w:num w:numId="17">
    <w:abstractNumId w:val="32"/>
  </w:num>
  <w:num w:numId="18">
    <w:abstractNumId w:val="44"/>
  </w:num>
  <w:num w:numId="19">
    <w:abstractNumId w:val="42"/>
  </w:num>
  <w:num w:numId="20">
    <w:abstractNumId w:val="39"/>
  </w:num>
  <w:num w:numId="21">
    <w:abstractNumId w:val="8"/>
  </w:num>
  <w:num w:numId="22">
    <w:abstractNumId w:val="19"/>
  </w:num>
  <w:num w:numId="23">
    <w:abstractNumId w:val="38"/>
  </w:num>
  <w:num w:numId="24">
    <w:abstractNumId w:val="35"/>
  </w:num>
  <w:num w:numId="25">
    <w:abstractNumId w:val="24"/>
  </w:num>
  <w:num w:numId="26">
    <w:abstractNumId w:val="37"/>
  </w:num>
  <w:num w:numId="27">
    <w:abstractNumId w:val="20"/>
  </w:num>
  <w:num w:numId="28">
    <w:abstractNumId w:val="13"/>
  </w:num>
  <w:num w:numId="29">
    <w:abstractNumId w:val="5"/>
  </w:num>
  <w:num w:numId="30">
    <w:abstractNumId w:val="1"/>
  </w:num>
  <w:num w:numId="31">
    <w:abstractNumId w:val="33"/>
  </w:num>
  <w:num w:numId="32">
    <w:abstractNumId w:val="26"/>
  </w:num>
  <w:num w:numId="33">
    <w:abstractNumId w:val="22"/>
  </w:num>
  <w:num w:numId="34">
    <w:abstractNumId w:val="41"/>
  </w:num>
  <w:num w:numId="35">
    <w:abstractNumId w:val="12"/>
  </w:num>
  <w:num w:numId="36">
    <w:abstractNumId w:val="25"/>
  </w:num>
  <w:num w:numId="37">
    <w:abstractNumId w:val="21"/>
  </w:num>
  <w:num w:numId="38">
    <w:abstractNumId w:val="34"/>
  </w:num>
  <w:num w:numId="39">
    <w:abstractNumId w:val="14"/>
  </w:num>
  <w:num w:numId="40">
    <w:abstractNumId w:val="11"/>
  </w:num>
  <w:num w:numId="41">
    <w:abstractNumId w:val="4"/>
  </w:num>
  <w:num w:numId="42">
    <w:abstractNumId w:val="43"/>
  </w:num>
  <w:num w:numId="43">
    <w:abstractNumId w:val="40"/>
  </w:num>
  <w:num w:numId="44">
    <w:abstractNumId w:val="3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46"/>
    <w:rsid w:val="00003158"/>
    <w:rsid w:val="00057FF6"/>
    <w:rsid w:val="000A249E"/>
    <w:rsid w:val="000A45BF"/>
    <w:rsid w:val="000E4A6A"/>
    <w:rsid w:val="000E58F9"/>
    <w:rsid w:val="00116379"/>
    <w:rsid w:val="00126E96"/>
    <w:rsid w:val="001B4D13"/>
    <w:rsid w:val="001B5741"/>
    <w:rsid w:val="001C5738"/>
    <w:rsid w:val="001E0E09"/>
    <w:rsid w:val="001F4665"/>
    <w:rsid w:val="00215299"/>
    <w:rsid w:val="002373C0"/>
    <w:rsid w:val="00245A40"/>
    <w:rsid w:val="00250EEF"/>
    <w:rsid w:val="00255923"/>
    <w:rsid w:val="0026523B"/>
    <w:rsid w:val="00273229"/>
    <w:rsid w:val="0028447A"/>
    <w:rsid w:val="00287F73"/>
    <w:rsid w:val="002A53D2"/>
    <w:rsid w:val="002B7B46"/>
    <w:rsid w:val="002E302B"/>
    <w:rsid w:val="002F45F7"/>
    <w:rsid w:val="0033755A"/>
    <w:rsid w:val="00364C0B"/>
    <w:rsid w:val="00370ABE"/>
    <w:rsid w:val="00372880"/>
    <w:rsid w:val="00382A04"/>
    <w:rsid w:val="003C1A1A"/>
    <w:rsid w:val="003D72FA"/>
    <w:rsid w:val="00424A46"/>
    <w:rsid w:val="004329B0"/>
    <w:rsid w:val="00456EB7"/>
    <w:rsid w:val="0047303A"/>
    <w:rsid w:val="0047538E"/>
    <w:rsid w:val="004850ED"/>
    <w:rsid w:val="00486AFC"/>
    <w:rsid w:val="004974EF"/>
    <w:rsid w:val="00497CEA"/>
    <w:rsid w:val="004A1038"/>
    <w:rsid w:val="004C5EA2"/>
    <w:rsid w:val="005052C3"/>
    <w:rsid w:val="0051125C"/>
    <w:rsid w:val="0051161D"/>
    <w:rsid w:val="005158EF"/>
    <w:rsid w:val="00520435"/>
    <w:rsid w:val="0052043A"/>
    <w:rsid w:val="0052213D"/>
    <w:rsid w:val="00536EFB"/>
    <w:rsid w:val="00541DE6"/>
    <w:rsid w:val="00555278"/>
    <w:rsid w:val="00564A7C"/>
    <w:rsid w:val="00570505"/>
    <w:rsid w:val="005724BA"/>
    <w:rsid w:val="005D5932"/>
    <w:rsid w:val="005E2803"/>
    <w:rsid w:val="005F2630"/>
    <w:rsid w:val="005F5B3F"/>
    <w:rsid w:val="006119C6"/>
    <w:rsid w:val="00613FC9"/>
    <w:rsid w:val="00625ED4"/>
    <w:rsid w:val="006429AF"/>
    <w:rsid w:val="0064760B"/>
    <w:rsid w:val="00652B16"/>
    <w:rsid w:val="00654151"/>
    <w:rsid w:val="00655597"/>
    <w:rsid w:val="006573D9"/>
    <w:rsid w:val="00675BAA"/>
    <w:rsid w:val="0067682B"/>
    <w:rsid w:val="00683989"/>
    <w:rsid w:val="006A2ABD"/>
    <w:rsid w:val="006B5C14"/>
    <w:rsid w:val="006C6BF1"/>
    <w:rsid w:val="006D6FD3"/>
    <w:rsid w:val="00702093"/>
    <w:rsid w:val="0071588A"/>
    <w:rsid w:val="00726903"/>
    <w:rsid w:val="00736CF7"/>
    <w:rsid w:val="00737697"/>
    <w:rsid w:val="007727E9"/>
    <w:rsid w:val="00780B18"/>
    <w:rsid w:val="00781242"/>
    <w:rsid w:val="007A4D06"/>
    <w:rsid w:val="007B2A8E"/>
    <w:rsid w:val="007B630B"/>
    <w:rsid w:val="007F1698"/>
    <w:rsid w:val="0082253E"/>
    <w:rsid w:val="008236E0"/>
    <w:rsid w:val="00826730"/>
    <w:rsid w:val="00872A5F"/>
    <w:rsid w:val="008752D5"/>
    <w:rsid w:val="008C727B"/>
    <w:rsid w:val="008E03C6"/>
    <w:rsid w:val="00920CDC"/>
    <w:rsid w:val="00993D47"/>
    <w:rsid w:val="009C18CC"/>
    <w:rsid w:val="009C6DD6"/>
    <w:rsid w:val="009C75B8"/>
    <w:rsid w:val="009D3726"/>
    <w:rsid w:val="00A132B1"/>
    <w:rsid w:val="00A17212"/>
    <w:rsid w:val="00A600EF"/>
    <w:rsid w:val="00A61FDA"/>
    <w:rsid w:val="00A64858"/>
    <w:rsid w:val="00A72279"/>
    <w:rsid w:val="00AB185F"/>
    <w:rsid w:val="00B114D8"/>
    <w:rsid w:val="00B25AB1"/>
    <w:rsid w:val="00B260F5"/>
    <w:rsid w:val="00B90F9A"/>
    <w:rsid w:val="00BB6C67"/>
    <w:rsid w:val="00BC7C24"/>
    <w:rsid w:val="00BF51F0"/>
    <w:rsid w:val="00C66A1E"/>
    <w:rsid w:val="00C75680"/>
    <w:rsid w:val="00C77A80"/>
    <w:rsid w:val="00C90E91"/>
    <w:rsid w:val="00C97EB1"/>
    <w:rsid w:val="00CA119F"/>
    <w:rsid w:val="00CA1A11"/>
    <w:rsid w:val="00CA341F"/>
    <w:rsid w:val="00CB4487"/>
    <w:rsid w:val="00CC41EF"/>
    <w:rsid w:val="00CE6FAE"/>
    <w:rsid w:val="00D26784"/>
    <w:rsid w:val="00D3536C"/>
    <w:rsid w:val="00D466F3"/>
    <w:rsid w:val="00D46D09"/>
    <w:rsid w:val="00D54907"/>
    <w:rsid w:val="00D63930"/>
    <w:rsid w:val="00D749FB"/>
    <w:rsid w:val="00DB6364"/>
    <w:rsid w:val="00DD265C"/>
    <w:rsid w:val="00DD2B6F"/>
    <w:rsid w:val="00DE696E"/>
    <w:rsid w:val="00DF5646"/>
    <w:rsid w:val="00E11D22"/>
    <w:rsid w:val="00E11F5D"/>
    <w:rsid w:val="00E27343"/>
    <w:rsid w:val="00E30F32"/>
    <w:rsid w:val="00E35FAF"/>
    <w:rsid w:val="00E4001D"/>
    <w:rsid w:val="00E50A8A"/>
    <w:rsid w:val="00E6695D"/>
    <w:rsid w:val="00E72B00"/>
    <w:rsid w:val="00E76FAA"/>
    <w:rsid w:val="00EC5F0A"/>
    <w:rsid w:val="00EC7DFE"/>
    <w:rsid w:val="00EF0ACC"/>
    <w:rsid w:val="00EF0CCB"/>
    <w:rsid w:val="00EF21F7"/>
    <w:rsid w:val="00F1369F"/>
    <w:rsid w:val="00F13C39"/>
    <w:rsid w:val="00F15E42"/>
    <w:rsid w:val="00F244EF"/>
    <w:rsid w:val="00F562DE"/>
    <w:rsid w:val="00F62550"/>
    <w:rsid w:val="00F640B3"/>
    <w:rsid w:val="00F70141"/>
    <w:rsid w:val="00F91FC8"/>
    <w:rsid w:val="00FA6430"/>
    <w:rsid w:val="00FA6754"/>
    <w:rsid w:val="00FA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229"/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rsid w:val="00D466F3"/>
    <w:pPr>
      <w:keepNext/>
      <w:widowControl w:val="0"/>
      <w:spacing w:before="240" w:after="60"/>
      <w:outlineLvl w:val="1"/>
    </w:pPr>
    <w:rPr>
      <w:b/>
      <w:i/>
      <w:snapToGrid w:val="0"/>
    </w:rPr>
  </w:style>
  <w:style w:type="paragraph" w:styleId="Heading3">
    <w:name w:val="heading 3"/>
    <w:basedOn w:val="Normal"/>
    <w:next w:val="Normal"/>
    <w:qFormat/>
    <w:rsid w:val="00D466F3"/>
    <w:pPr>
      <w:keepNext/>
      <w:widowControl w:val="0"/>
      <w:ind w:right="-720" w:hanging="810"/>
      <w:outlineLvl w:val="2"/>
    </w:pPr>
    <w:rPr>
      <w:rFonts w:ascii="Arial Narrow" w:hAnsi="Arial Narrow"/>
      <w:snapToGrid w:val="0"/>
    </w:rPr>
  </w:style>
  <w:style w:type="paragraph" w:styleId="Heading4">
    <w:name w:val="heading 4"/>
    <w:basedOn w:val="Normal"/>
    <w:next w:val="Normal"/>
    <w:qFormat/>
    <w:rsid w:val="00D466F3"/>
    <w:pPr>
      <w:keepNext/>
      <w:widowControl w:val="0"/>
      <w:ind w:hanging="810"/>
      <w:jc w:val="center"/>
      <w:outlineLvl w:val="3"/>
    </w:pPr>
    <w:rPr>
      <w:b/>
      <w:snapToGrid w:val="0"/>
      <w:sz w:val="28"/>
    </w:rPr>
  </w:style>
  <w:style w:type="paragraph" w:styleId="Heading5">
    <w:name w:val="heading 5"/>
    <w:basedOn w:val="Normal"/>
    <w:next w:val="Normal"/>
    <w:qFormat/>
    <w:rsid w:val="00D466F3"/>
    <w:pPr>
      <w:keepNext/>
      <w:widowControl w:val="0"/>
      <w:jc w:val="center"/>
      <w:outlineLvl w:val="4"/>
    </w:pPr>
    <w:rPr>
      <w:b/>
      <w:snapToGrid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66F3"/>
    <w:pPr>
      <w:widowControl w:val="0"/>
      <w:tabs>
        <w:tab w:val="center" w:pos="4320"/>
        <w:tab w:val="right" w:pos="8640"/>
      </w:tabs>
    </w:pPr>
    <w:rPr>
      <w:rFonts w:ascii="Times New Roman" w:hAnsi="Times New Roman"/>
      <w:snapToGrid w:val="0"/>
      <w:sz w:val="20"/>
    </w:rPr>
  </w:style>
  <w:style w:type="paragraph" w:styleId="BodyText">
    <w:name w:val="Body Text"/>
    <w:basedOn w:val="Normal"/>
    <w:rsid w:val="00D466F3"/>
    <w:pPr>
      <w:widowControl w:val="0"/>
    </w:pPr>
    <w:rPr>
      <w:rFonts w:ascii="Arial Black" w:hAnsi="Arial Black"/>
      <w:snapToGrid w:val="0"/>
      <w:color w:val="0000FF"/>
      <w:sz w:val="20"/>
    </w:rPr>
  </w:style>
  <w:style w:type="paragraph" w:styleId="Footer">
    <w:name w:val="footer"/>
    <w:basedOn w:val="Normal"/>
    <w:rsid w:val="00D466F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20C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61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3F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265C"/>
    <w:pPr>
      <w:ind w:left="720"/>
      <w:contextualSpacing/>
    </w:pPr>
  </w:style>
  <w:style w:type="character" w:styleId="SubtleEmphasis">
    <w:name w:val="Subtle Emphasis"/>
    <w:uiPriority w:val="19"/>
    <w:qFormat/>
    <w:rsid w:val="0033755A"/>
    <w:rPr>
      <w:i/>
      <w:iCs/>
    </w:rPr>
  </w:style>
  <w:style w:type="paragraph" w:styleId="BodyTextIndent">
    <w:name w:val="Body Text Indent"/>
    <w:basedOn w:val="Normal"/>
    <w:link w:val="BodyTextIndentChar"/>
    <w:rsid w:val="00D749F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749FB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229"/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rsid w:val="00D466F3"/>
    <w:pPr>
      <w:keepNext/>
      <w:widowControl w:val="0"/>
      <w:spacing w:before="240" w:after="60"/>
      <w:outlineLvl w:val="1"/>
    </w:pPr>
    <w:rPr>
      <w:b/>
      <w:i/>
      <w:snapToGrid w:val="0"/>
    </w:rPr>
  </w:style>
  <w:style w:type="paragraph" w:styleId="Heading3">
    <w:name w:val="heading 3"/>
    <w:basedOn w:val="Normal"/>
    <w:next w:val="Normal"/>
    <w:qFormat/>
    <w:rsid w:val="00D466F3"/>
    <w:pPr>
      <w:keepNext/>
      <w:widowControl w:val="0"/>
      <w:ind w:right="-720" w:hanging="810"/>
      <w:outlineLvl w:val="2"/>
    </w:pPr>
    <w:rPr>
      <w:rFonts w:ascii="Arial Narrow" w:hAnsi="Arial Narrow"/>
      <w:snapToGrid w:val="0"/>
    </w:rPr>
  </w:style>
  <w:style w:type="paragraph" w:styleId="Heading4">
    <w:name w:val="heading 4"/>
    <w:basedOn w:val="Normal"/>
    <w:next w:val="Normal"/>
    <w:qFormat/>
    <w:rsid w:val="00D466F3"/>
    <w:pPr>
      <w:keepNext/>
      <w:widowControl w:val="0"/>
      <w:ind w:hanging="810"/>
      <w:jc w:val="center"/>
      <w:outlineLvl w:val="3"/>
    </w:pPr>
    <w:rPr>
      <w:b/>
      <w:snapToGrid w:val="0"/>
      <w:sz w:val="28"/>
    </w:rPr>
  </w:style>
  <w:style w:type="paragraph" w:styleId="Heading5">
    <w:name w:val="heading 5"/>
    <w:basedOn w:val="Normal"/>
    <w:next w:val="Normal"/>
    <w:qFormat/>
    <w:rsid w:val="00D466F3"/>
    <w:pPr>
      <w:keepNext/>
      <w:widowControl w:val="0"/>
      <w:jc w:val="center"/>
      <w:outlineLvl w:val="4"/>
    </w:pPr>
    <w:rPr>
      <w:b/>
      <w:snapToGrid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66F3"/>
    <w:pPr>
      <w:widowControl w:val="0"/>
      <w:tabs>
        <w:tab w:val="center" w:pos="4320"/>
        <w:tab w:val="right" w:pos="8640"/>
      </w:tabs>
    </w:pPr>
    <w:rPr>
      <w:rFonts w:ascii="Times New Roman" w:hAnsi="Times New Roman"/>
      <w:snapToGrid w:val="0"/>
      <w:sz w:val="20"/>
    </w:rPr>
  </w:style>
  <w:style w:type="paragraph" w:styleId="BodyText">
    <w:name w:val="Body Text"/>
    <w:basedOn w:val="Normal"/>
    <w:rsid w:val="00D466F3"/>
    <w:pPr>
      <w:widowControl w:val="0"/>
    </w:pPr>
    <w:rPr>
      <w:rFonts w:ascii="Arial Black" w:hAnsi="Arial Black"/>
      <w:snapToGrid w:val="0"/>
      <w:color w:val="0000FF"/>
      <w:sz w:val="20"/>
    </w:rPr>
  </w:style>
  <w:style w:type="paragraph" w:styleId="Footer">
    <w:name w:val="footer"/>
    <w:basedOn w:val="Normal"/>
    <w:rsid w:val="00D466F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920C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61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3F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265C"/>
    <w:pPr>
      <w:ind w:left="720"/>
      <w:contextualSpacing/>
    </w:pPr>
  </w:style>
  <w:style w:type="character" w:styleId="SubtleEmphasis">
    <w:name w:val="Subtle Emphasis"/>
    <w:uiPriority w:val="19"/>
    <w:qFormat/>
    <w:rsid w:val="0033755A"/>
    <w:rPr>
      <w:i/>
      <w:iCs/>
    </w:rPr>
  </w:style>
  <w:style w:type="paragraph" w:styleId="BodyTextIndent">
    <w:name w:val="Body Text Indent"/>
    <w:basedOn w:val="Normal"/>
    <w:link w:val="BodyTextIndentChar"/>
    <w:rsid w:val="00D749F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749FB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1413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Development Team Training Plan</vt:lpstr>
    </vt:vector>
  </TitlesOfParts>
  <Company>Employment Security Dept.</Company>
  <LinksUpToDate>false</LinksUpToDate>
  <CharactersWithSpaces>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Development Team Training Plan</dc:title>
  <dc:creator>DSchuffenhauer</dc:creator>
  <cp:lastModifiedBy>Stearns, Jessica</cp:lastModifiedBy>
  <cp:revision>27</cp:revision>
  <cp:lastPrinted>2013-08-20T17:13:00Z</cp:lastPrinted>
  <dcterms:created xsi:type="dcterms:W3CDTF">2013-09-11T12:39:00Z</dcterms:created>
  <dcterms:modified xsi:type="dcterms:W3CDTF">2014-04-16T16:50:00Z</dcterms:modified>
</cp:coreProperties>
</file>